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73E" w:rsidRPr="0016073E" w:rsidRDefault="0016073E" w:rsidP="0016073E">
      <w:pPr>
        <w:rPr>
          <w:rFonts w:ascii="Times New Roman" w:eastAsia="Times New Roman" w:hAnsi="Times New Roman" w:cs="Times New Roman"/>
          <w:sz w:val="20"/>
          <w:szCs w:val="20"/>
        </w:rPr>
      </w:pPr>
      <w:r w:rsidRPr="0016073E">
        <w:rPr>
          <w:rFonts w:ascii="Arial" w:eastAsia="Times New Roman" w:hAnsi="Arial" w:cs="Arial"/>
          <w:color w:val="000000"/>
          <w:sz w:val="18"/>
          <w:szCs w:val="18"/>
          <w:shd w:val="clear" w:color="auto" w:fill="FFFFFF"/>
        </w:rPr>
        <w:t>AVVISO PUBBLICO ISTITUZIONE ELENCO AVVOCATI PER L´AFFIDAMENTO DI INCARICHI DI PATROCINIO E DIFESA STRAGIUDIZIALE E GIUDIZIALE DEL COMUNE DI TRUCCAZZANO</w:t>
      </w:r>
    </w:p>
    <w:p w:rsidR="006E765C" w:rsidRDefault="006E765C">
      <w:bookmarkStart w:id="0" w:name="_GoBack"/>
      <w:bookmarkEnd w:id="0"/>
    </w:p>
    <w:sectPr w:rsidR="006E765C" w:rsidSect="0095593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73E"/>
    <w:rsid w:val="0016073E"/>
    <w:rsid w:val="006E765C"/>
    <w:rsid w:val="0095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DDE659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131</Characters>
  <Application>Microsoft Macintosh Word</Application>
  <DocSecurity>0</DocSecurity>
  <Lines>1</Lines>
  <Paragraphs>1</Paragraphs>
  <ScaleCrop>false</ScaleCrop>
  <Company> 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bewedigital  </dc:creator>
  <cp:keywords/>
  <dc:description/>
  <cp:lastModifiedBy>bewedigital  </cp:lastModifiedBy>
  <cp:revision>1</cp:revision>
  <dcterms:created xsi:type="dcterms:W3CDTF">2018-04-12T10:13:00Z</dcterms:created>
  <dcterms:modified xsi:type="dcterms:W3CDTF">2018-04-12T10:13:00Z</dcterms:modified>
</cp:coreProperties>
</file>