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540F6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594DDE66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02329240135</w:t>
            </w:r>
          </w:p>
        </w:tc>
      </w:tr>
      <w:tr w:rsidR="004540F6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B59CBBE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Seruso S.p.A.</w:t>
            </w:r>
          </w:p>
        </w:tc>
      </w:tr>
      <w:tr w:rsidR="004540F6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5EEA05F3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1997</w:t>
            </w:r>
          </w:p>
        </w:tc>
      </w:tr>
      <w:tr w:rsidR="004540F6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51F3F7C7" w:rsidR="004540F6" w:rsidRPr="00535A09" w:rsidRDefault="004540F6" w:rsidP="004540F6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540F6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0ED70B75" w:rsidR="004540F6" w:rsidRPr="00535A09" w:rsidRDefault="004540F6" w:rsidP="004540F6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540F6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540F6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111FFE46" w:rsidR="004540F6" w:rsidRPr="00535A09" w:rsidRDefault="004540F6" w:rsidP="004540F6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540F6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540F6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136A70EA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540F6" w:rsidRPr="00A37C18" w14:paraId="7C6604D5" w14:textId="77777777" w:rsidTr="00ED2E79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B93490C" w14:textId="757A7E4C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540F6" w:rsidRPr="00A37C18" w14:paraId="7C5A4398" w14:textId="77777777" w:rsidTr="00ED2E79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4540F6" w:rsidRPr="000E7B2F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D2A570D" w14:textId="774C19C6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540F6" w:rsidRPr="00A37C18" w14:paraId="29F3C9D6" w14:textId="77777777" w:rsidTr="00ED2E79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4540F6" w:rsidRPr="000E7B2F" w:rsidRDefault="004540F6" w:rsidP="004540F6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951FDA" w14:textId="4ED64C88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540F6" w:rsidRPr="00A37C18" w14:paraId="4BF85D8C" w14:textId="77777777" w:rsidTr="003F590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387E2EFF" w:rsidR="004540F6" w:rsidRPr="00535A09" w:rsidRDefault="004540F6" w:rsidP="004540F6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540F6" w:rsidRPr="00A37C18" w14:paraId="349B2E27" w14:textId="77777777" w:rsidTr="003F590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5BDDCA5F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Lecco</w:t>
            </w:r>
          </w:p>
        </w:tc>
      </w:tr>
      <w:tr w:rsidR="004540F6" w:rsidRPr="00A37C18" w14:paraId="4E5FDF0F" w14:textId="77777777" w:rsidTr="003F590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66A98144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Verderio</w:t>
            </w:r>
          </w:p>
        </w:tc>
      </w:tr>
      <w:tr w:rsidR="004540F6" w:rsidRPr="00A37C18" w14:paraId="166E890E" w14:textId="77777777" w:rsidTr="003F590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0FD0F6FB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23879</w:t>
            </w:r>
          </w:p>
        </w:tc>
      </w:tr>
      <w:tr w:rsidR="004540F6" w:rsidRPr="00A37C18" w14:paraId="032A864B" w14:textId="77777777" w:rsidTr="003F590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5E9FB686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Piave, 89</w:t>
            </w:r>
          </w:p>
        </w:tc>
      </w:tr>
      <w:tr w:rsidR="004540F6" w:rsidRPr="00A37C18" w14:paraId="27ED07CF" w14:textId="77777777" w:rsidTr="003F590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540F6" w:rsidRPr="00535A0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302A2D7D" w:rsidR="004540F6" w:rsidRPr="00535A09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039 513793</w:t>
            </w: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540F6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540F6" w:rsidRPr="00E9269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4D9C4B9A" w:rsidR="004540F6" w:rsidRPr="00A37C18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38.  - ATTIVITÀ DI RACCOLTA, TRATTAMENTO E SMALTIMENTO DEI RIFIUTI; RECUPERO DEI MATERIALI</w:t>
            </w:r>
          </w:p>
        </w:tc>
      </w:tr>
      <w:tr w:rsidR="004540F6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540F6" w:rsidRPr="00E92699" w:rsidRDefault="004540F6" w:rsidP="004540F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000D285E" w:rsidR="004540F6" w:rsidRPr="00A37C18" w:rsidRDefault="004540F6" w:rsidP="004540F6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38.32.30 - Recupero e preparazione per il riciclaggio dei rifiuti solidi urbani, industriali e biomasse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21F7E29" w:rsidR="0040127A" w:rsidRPr="00305928" w:rsidRDefault="004540F6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1129BEF6" w:rsidR="0040127A" w:rsidRPr="0030592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65BFE0F3" w:rsidR="0040127A" w:rsidRPr="00305928" w:rsidRDefault="004540F6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7843E27F" w:rsidR="0040127A" w:rsidRPr="00305928" w:rsidRDefault="004540F6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73304A45" w:rsidR="00A93B10" w:rsidRPr="00305928" w:rsidRDefault="00764335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56FB02E" w:rsidR="0040127A" w:rsidRPr="00305928" w:rsidRDefault="00764335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19FE381" w:rsidR="0040127A" w:rsidRPr="0030592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4CC9852C" w:rsidR="0040127A" w:rsidRPr="00BB3F9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20478C02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72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129A6A57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57255E59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4540F6">
              <w:rPr>
                <w:rFonts w:ascii="Calibri" w:hAnsi="Calibri" w:cs="Calibri"/>
                <w:color w:val="244062"/>
                <w:sz w:val="18"/>
                <w:szCs w:val="18"/>
              </w:rPr>
              <w:t>26.395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8EE4646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56DDBE9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4540F6">
              <w:rPr>
                <w:rFonts w:ascii="Calibri" w:hAnsi="Calibri" w:cs="Calibri"/>
                <w:color w:val="244062"/>
                <w:sz w:val="18"/>
                <w:szCs w:val="18"/>
              </w:rPr>
              <w:t>36.400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8"/>
        <w:gridCol w:w="1218"/>
        <w:gridCol w:w="1389"/>
        <w:gridCol w:w="1132"/>
        <w:gridCol w:w="1134"/>
      </w:tblGrid>
      <w:tr w:rsidR="0098603C" w:rsidRPr="00BB3F98" w14:paraId="4A893B06" w14:textId="77777777" w:rsidTr="00BE1C60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72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587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588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BE1C60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73FBFCFD" w:rsidR="0040127A" w:rsidRPr="00BB3F9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51894ADD" w:rsidR="0040127A" w:rsidRPr="00BB3F9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720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67AAE522" w:rsidR="0040127A" w:rsidRPr="00BB3F9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587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B55A055" w:rsidR="0040127A" w:rsidRPr="00BB3F9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588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35A39821" w:rsidR="0040127A" w:rsidRPr="00BB3F98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BE1C60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7619E829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583.043,00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5AEC592A" w:rsidR="0040127A" w:rsidRPr="00BB3F98" w:rsidRDefault="004540F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</w:t>
            </w:r>
            <w:r w:rsidRPr="004540F6">
              <w:rPr>
                <w:rFonts w:ascii="Calibri" w:hAnsi="Calibri" w:cs="Calibri"/>
                <w:color w:val="244062"/>
                <w:sz w:val="18"/>
                <w:szCs w:val="18"/>
              </w:rPr>
              <w:t>683.026,00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27B60125" w:rsidR="0040127A" w:rsidRPr="00BB3F98" w:rsidRDefault="00BE1C6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E1C60">
              <w:rPr>
                <w:rFonts w:ascii="Calibri" w:hAnsi="Calibri" w:cs="Calibri"/>
                <w:color w:val="244062"/>
                <w:sz w:val="18"/>
                <w:szCs w:val="18"/>
              </w:rPr>
              <w:t>-1</w:t>
            </w:r>
            <w:r w:rsidR="004540F6" w:rsidRPr="00BE1C60">
              <w:rPr>
                <w:rFonts w:ascii="Calibri" w:hAnsi="Calibri" w:cs="Calibri"/>
                <w:color w:val="244062"/>
                <w:sz w:val="18"/>
                <w:szCs w:val="18"/>
              </w:rPr>
              <w:t>.235.643,00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6B18F5F" w:rsidR="0040127A" w:rsidRPr="00BB3F98" w:rsidRDefault="00BE1C6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</w:t>
            </w:r>
            <w:r w:rsidR="004540F6" w:rsidRPr="004540F6">
              <w:rPr>
                <w:rFonts w:ascii="Calibri" w:hAnsi="Calibri" w:cs="Calibri"/>
                <w:color w:val="244062"/>
                <w:sz w:val="18"/>
                <w:szCs w:val="18"/>
              </w:rPr>
              <w:t>592.308,00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27071DC3" w:rsidR="0040127A" w:rsidRPr="00BB3F98" w:rsidRDefault="00BE1C6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</w:t>
            </w:r>
            <w:r w:rsidR="004540F6" w:rsidRPr="004540F6">
              <w:rPr>
                <w:rFonts w:ascii="Calibri" w:hAnsi="Calibri" w:cs="Calibri"/>
                <w:color w:val="244062"/>
                <w:sz w:val="18"/>
                <w:szCs w:val="18"/>
              </w:rPr>
              <w:t>328.672,00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55E5E8A2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7.905.041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68348C4F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4.719.715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5DB13043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4.878.359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3C2907DF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542.064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038EB31E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509.565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03C68922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19.797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4CB55139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511.259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4B9ECCEF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128.005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5C1A7881" w:rsidR="0040127A" w:rsidRPr="0052060B" w:rsidRDefault="00BE1C60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BE1C60">
              <w:rPr>
                <w:sz w:val="18"/>
                <w:szCs w:val="18"/>
              </w:rPr>
              <w:t>93.671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13818376" w:rsidR="0040127A" w:rsidRPr="00771AEF" w:rsidRDefault="004540F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29CBDE84" w:rsidR="0040127A" w:rsidRPr="00771AEF" w:rsidRDefault="004540F6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4540F6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03965170156</w:t>
            </w: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2FC26156" w:rsidR="0040127A" w:rsidRPr="00771AEF" w:rsidRDefault="004540F6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4540F6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CEM AMBIENTE SPA</w:t>
            </w: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1CB96991" w:rsidR="0040127A" w:rsidRPr="00771AEF" w:rsidRDefault="004540F6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4540F6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24,23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5A43395E" w:rsidR="005307C8" w:rsidRDefault="004540F6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congiunto - vincoli contrattuali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79BE4634" w:rsidR="0040127A" w:rsidRPr="00771AEF" w:rsidRDefault="004540F6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showingPlcHdr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0037F171" w:rsidR="00F451D0" w:rsidRDefault="00F451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4E8BC53A" w:rsidR="0040127A" w:rsidRPr="00771AEF" w:rsidRDefault="004540F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1A334B6E" w:rsidR="0040127A" w:rsidRPr="00771AEF" w:rsidRDefault="004540F6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4540F6">
              <w:rPr>
                <w:rFonts w:cs="Calibri"/>
                <w:iCs/>
                <w:color w:val="244062"/>
                <w:sz w:val="18"/>
                <w:szCs w:val="18"/>
              </w:rPr>
              <w:t>Valorizzazione e avvio a recupero delle frazioni plastiche recuperabili provenienti dalle raccolte differenziate mono e multimateriale dei rifiuti urbani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30B82074" w:rsidR="0040127A" w:rsidRPr="00771AEF" w:rsidRDefault="004540F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00D66CBB" w:rsidR="0040127A" w:rsidRPr="00771AEF" w:rsidRDefault="004540F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106B9830" w:rsidR="0040127A" w:rsidRPr="00771AEF" w:rsidRDefault="004540F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77CAEEDC" w:rsidR="0040127A" w:rsidRPr="00771AEF" w:rsidRDefault="004540F6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23C2AE5A" w:rsidR="0040127A" w:rsidRPr="00771AEF" w:rsidRDefault="004540F6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05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1BFF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402A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0F6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4335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32CA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43B24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5C2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1C60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21BFF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43B24"/>
    <w:rsid w:val="00A90FCA"/>
    <w:rsid w:val="00AA0164"/>
    <w:rsid w:val="00AE05C2"/>
    <w:rsid w:val="00AF3792"/>
    <w:rsid w:val="00B25D2C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25D2C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12293</Characters>
  <Application>Microsoft Office Word</Application>
  <DocSecurity>0</DocSecurity>
  <Lines>102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8</cp:revision>
  <cp:lastPrinted>2020-11-25T13:57:00Z</cp:lastPrinted>
  <dcterms:created xsi:type="dcterms:W3CDTF">2024-10-30T13:19:00Z</dcterms:created>
  <dcterms:modified xsi:type="dcterms:W3CDTF">2024-12-12T13:37:00Z</dcterms:modified>
</cp:coreProperties>
</file>