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064A7" w14:textId="77777777" w:rsidR="00B2151B" w:rsidRDefault="00B2151B">
      <w:pPr>
        <w:framePr w:w="3862" w:h="2207" w:hSpace="141" w:wrap="auto" w:vAnchor="text" w:hAnchor="page" w:x="17039" w:y="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</w:rPr>
      </w:pPr>
      <w:r>
        <w:rPr>
          <w:b/>
          <w:sz w:val="12"/>
        </w:rPr>
        <w:t>riservato all'ufficio</w:t>
      </w:r>
    </w:p>
    <w:p w14:paraId="02E21EDB" w14:textId="77777777" w:rsidR="00B2151B" w:rsidRDefault="00B2151B">
      <w:pPr>
        <w:framePr w:w="3862" w:h="2207" w:hSpace="141" w:wrap="auto" w:vAnchor="text" w:hAnchor="page" w:x="17039" w:y="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37C67646" w14:textId="77777777" w:rsidR="00B2151B" w:rsidRDefault="00B2151B">
      <w:pPr>
        <w:framePr w:w="3862" w:h="2207" w:hSpace="141" w:wrap="auto" w:vAnchor="text" w:hAnchor="page" w:x="17039" w:y="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53B4368B" w14:textId="77777777" w:rsidR="00B2151B" w:rsidRDefault="00B2151B">
      <w:pPr>
        <w:framePr w:w="3862" w:h="2207" w:hSpace="141" w:wrap="auto" w:vAnchor="text" w:hAnchor="page" w:x="17039" w:y="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439D5E8B" w14:textId="77777777" w:rsidR="00B2151B" w:rsidRDefault="00B2151B">
      <w:pPr>
        <w:framePr w:w="3862" w:h="2207" w:hSpace="141" w:wrap="auto" w:vAnchor="text" w:hAnchor="page" w:x="17039" w:y="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0740D17E" w14:textId="77777777" w:rsidR="00B2151B" w:rsidRDefault="00B2151B">
      <w:pPr>
        <w:framePr w:w="3862" w:h="2207" w:hSpace="141" w:wrap="auto" w:vAnchor="text" w:hAnchor="page" w:x="17039" w:y="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5CB17DD4" w14:textId="77777777" w:rsidR="00B2151B" w:rsidRDefault="00B2151B">
      <w:pPr>
        <w:framePr w:w="3862" w:h="2207" w:hSpace="141" w:wrap="auto" w:vAnchor="text" w:hAnchor="page" w:x="17039" w:y="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2"/>
        </w:rPr>
      </w:pPr>
    </w:p>
    <w:p w14:paraId="20350A8E" w14:textId="77777777" w:rsidR="00B2151B" w:rsidRDefault="00B2151B">
      <w:pPr>
        <w:framePr w:w="3862" w:h="2207" w:hSpace="141" w:wrap="auto" w:vAnchor="text" w:hAnchor="page" w:x="17039" w:y="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2"/>
        </w:rPr>
      </w:pPr>
    </w:p>
    <w:p w14:paraId="2DE2A993" w14:textId="77777777" w:rsidR="00B2151B" w:rsidRDefault="00B2151B">
      <w:pPr>
        <w:framePr w:w="3862" w:h="2207" w:hSpace="141" w:wrap="auto" w:vAnchor="text" w:hAnchor="page" w:x="17039" w:y="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2"/>
        </w:rPr>
      </w:pPr>
    </w:p>
    <w:p w14:paraId="6B904AE2" w14:textId="77777777" w:rsidR="00B2151B" w:rsidRDefault="00B2151B">
      <w:pPr>
        <w:framePr w:w="3862" w:h="2207" w:hSpace="141" w:wrap="auto" w:vAnchor="text" w:hAnchor="page" w:x="17039" w:y="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2"/>
        </w:rPr>
      </w:pPr>
    </w:p>
    <w:p w14:paraId="1995C22E" w14:textId="77777777" w:rsidR="00B2151B" w:rsidRDefault="00B2151B">
      <w:pPr>
        <w:framePr w:w="1202" w:h="2207" w:hSpace="141" w:wrap="auto" w:vAnchor="text" w:hAnchor="page" w:x="21259" w:y="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</w:rPr>
      </w:pPr>
      <w:r>
        <w:rPr>
          <w:b/>
          <w:sz w:val="12"/>
        </w:rPr>
        <w:t>bollo</w:t>
      </w:r>
    </w:p>
    <w:p w14:paraId="21471EC7" w14:textId="77777777" w:rsidR="00B2151B" w:rsidRDefault="00B2151B">
      <w:pPr>
        <w:framePr w:w="1202" w:h="2207" w:hSpace="141" w:wrap="auto" w:vAnchor="text" w:hAnchor="page" w:x="21259" w:y="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40747762" w14:textId="77777777" w:rsidR="00B2151B" w:rsidRDefault="00B2151B">
      <w:pPr>
        <w:framePr w:w="1202" w:h="2207" w:hSpace="141" w:wrap="auto" w:vAnchor="text" w:hAnchor="page" w:x="21259" w:y="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4F14C231" w14:textId="77777777" w:rsidR="00B2151B" w:rsidRDefault="00B2151B">
      <w:pPr>
        <w:framePr w:w="1202" w:h="2207" w:hSpace="141" w:wrap="auto" w:vAnchor="text" w:hAnchor="page" w:x="21259" w:y="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6A6AB89A" w14:textId="77777777" w:rsidR="00B2151B" w:rsidRDefault="00B2151B">
      <w:pPr>
        <w:framePr w:w="1202" w:h="2207" w:hSpace="141" w:wrap="auto" w:vAnchor="text" w:hAnchor="page" w:x="21259" w:y="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1B38CDE1" w14:textId="77777777" w:rsidR="00B2151B" w:rsidRDefault="00B2151B">
      <w:pPr>
        <w:framePr w:w="1202" w:h="2207" w:hSpace="141" w:wrap="auto" w:vAnchor="text" w:hAnchor="page" w:x="21259" w:y="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6D3EF3B9" w14:textId="77777777" w:rsidR="00B2151B" w:rsidRDefault="00B2151B">
      <w:pPr>
        <w:framePr w:w="1202" w:h="2207" w:hSpace="141" w:wrap="auto" w:vAnchor="text" w:hAnchor="page" w:x="21259" w:y="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2318E8E2" w14:textId="77777777" w:rsidR="00B2151B" w:rsidRDefault="00B2151B">
      <w:pPr>
        <w:framePr w:w="1202" w:h="2207" w:hSpace="141" w:wrap="auto" w:vAnchor="text" w:hAnchor="page" w:x="21259" w:y="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0DAAF681" w14:textId="77777777" w:rsidR="00B2151B" w:rsidRDefault="00B2151B" w:rsidP="005A2F58">
      <w:pPr>
        <w:framePr w:w="3386" w:h="2225" w:hSpace="141" w:wrap="auto" w:vAnchor="text" w:hAnchor="page" w:x="133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ind w:right="63"/>
        <w:rPr>
          <w:b/>
        </w:rPr>
      </w:pPr>
      <w:r>
        <w:rPr>
          <w:b/>
          <w:sz w:val="12"/>
        </w:rPr>
        <w:t>protocollo di arrivo</w:t>
      </w:r>
    </w:p>
    <w:p w14:paraId="72BF6284" w14:textId="77777777" w:rsidR="00B2151B" w:rsidRDefault="00B2151B" w:rsidP="005A2F58">
      <w:pPr>
        <w:framePr w:w="3386" w:h="2225" w:hSpace="141" w:wrap="auto" w:vAnchor="text" w:hAnchor="page" w:x="133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ind w:right="63"/>
      </w:pPr>
    </w:p>
    <w:p w14:paraId="33334FE0" w14:textId="77777777" w:rsidR="00B2151B" w:rsidRDefault="00B2151B" w:rsidP="005A2F58">
      <w:pPr>
        <w:framePr w:w="3386" w:h="2225" w:hSpace="141" w:wrap="auto" w:vAnchor="text" w:hAnchor="page" w:x="133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ind w:right="63"/>
      </w:pPr>
    </w:p>
    <w:p w14:paraId="528C09D5" w14:textId="77777777" w:rsidR="00B2151B" w:rsidRDefault="00B2151B" w:rsidP="005A2F58">
      <w:pPr>
        <w:framePr w:w="3386" w:h="2225" w:hSpace="141" w:wrap="auto" w:vAnchor="text" w:hAnchor="page" w:x="133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ind w:right="63"/>
      </w:pPr>
    </w:p>
    <w:p w14:paraId="616218D4" w14:textId="77777777" w:rsidR="00B2151B" w:rsidRDefault="00B2151B" w:rsidP="005A2F58">
      <w:pPr>
        <w:framePr w:w="3386" w:h="2225" w:hSpace="141" w:wrap="auto" w:vAnchor="text" w:hAnchor="page" w:x="133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ind w:right="63"/>
      </w:pPr>
    </w:p>
    <w:p w14:paraId="0B5F5ECD" w14:textId="77777777" w:rsidR="00B2151B" w:rsidRDefault="00B2151B" w:rsidP="005A2F58">
      <w:pPr>
        <w:framePr w:w="3386" w:h="2225" w:hSpace="141" w:wrap="auto" w:vAnchor="text" w:hAnchor="page" w:x="133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ind w:right="63"/>
      </w:pPr>
    </w:p>
    <w:p w14:paraId="64C49385" w14:textId="77777777" w:rsidR="00B2151B" w:rsidRDefault="00B2151B" w:rsidP="005A2F58">
      <w:pPr>
        <w:framePr w:w="3386" w:h="2225" w:hSpace="141" w:wrap="auto" w:vAnchor="text" w:hAnchor="page" w:x="133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ind w:right="63"/>
        <w:rPr>
          <w:sz w:val="12"/>
        </w:rPr>
      </w:pPr>
    </w:p>
    <w:p w14:paraId="645C463B" w14:textId="77777777" w:rsidR="00B2151B" w:rsidRDefault="00B2151B" w:rsidP="005A2F58">
      <w:pPr>
        <w:framePr w:w="3386" w:h="2225" w:hSpace="141" w:wrap="auto" w:vAnchor="text" w:hAnchor="page" w:x="133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ind w:right="63"/>
        <w:rPr>
          <w:sz w:val="12"/>
        </w:rPr>
      </w:pPr>
    </w:p>
    <w:p w14:paraId="42FF3B5F" w14:textId="77777777" w:rsidR="00B2151B" w:rsidRDefault="00B2151B" w:rsidP="005A2F58">
      <w:pPr>
        <w:framePr w:w="3386" w:h="2225" w:hSpace="141" w:wrap="auto" w:vAnchor="text" w:hAnchor="page" w:x="133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ind w:right="63"/>
        <w:rPr>
          <w:sz w:val="12"/>
        </w:rPr>
      </w:pPr>
    </w:p>
    <w:p w14:paraId="5495819A" w14:textId="77777777" w:rsidR="00B2151B" w:rsidRDefault="00B2151B" w:rsidP="005A2F58">
      <w:pPr>
        <w:framePr w:w="3386" w:h="2225" w:hSpace="141" w:wrap="auto" w:vAnchor="text" w:hAnchor="page" w:x="133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ind w:right="63"/>
        <w:rPr>
          <w:sz w:val="12"/>
        </w:rPr>
      </w:pPr>
    </w:p>
    <w:p w14:paraId="0699E5D6" w14:textId="77777777" w:rsidR="00B2151B" w:rsidRPr="005E54EC" w:rsidRDefault="00B2151B" w:rsidP="00B902D1">
      <w:pPr>
        <w:tabs>
          <w:tab w:val="left" w:pos="426"/>
        </w:tabs>
        <w:jc w:val="both"/>
        <w:rPr>
          <w:rFonts w:cs="Arial"/>
          <w:bCs/>
          <w:sz w:val="20"/>
        </w:rPr>
      </w:pPr>
      <w:r w:rsidRPr="005E54EC">
        <w:rPr>
          <w:rFonts w:cs="Arial"/>
          <w:sz w:val="22"/>
        </w:rPr>
        <w:tab/>
      </w:r>
      <w:r w:rsidRPr="005E54EC">
        <w:rPr>
          <w:rFonts w:cs="Arial"/>
          <w:sz w:val="22"/>
        </w:rPr>
        <w:tab/>
      </w:r>
      <w:r w:rsidRPr="005E54EC">
        <w:rPr>
          <w:rFonts w:cs="Arial"/>
          <w:sz w:val="22"/>
        </w:rPr>
        <w:tab/>
      </w:r>
      <w:r w:rsidRPr="005E54EC">
        <w:rPr>
          <w:rFonts w:cs="Arial"/>
          <w:sz w:val="22"/>
        </w:rPr>
        <w:tab/>
      </w:r>
      <w:r w:rsidRPr="005E54EC">
        <w:rPr>
          <w:rFonts w:cs="Arial"/>
          <w:sz w:val="22"/>
        </w:rPr>
        <w:tab/>
      </w:r>
      <w:r w:rsidRPr="005E54EC">
        <w:rPr>
          <w:rFonts w:cs="Arial"/>
          <w:sz w:val="22"/>
        </w:rPr>
        <w:tab/>
      </w:r>
      <w:r w:rsidRPr="005E54EC">
        <w:rPr>
          <w:rFonts w:cs="Arial"/>
          <w:sz w:val="22"/>
        </w:rPr>
        <w:tab/>
      </w:r>
      <w:r w:rsidRPr="005E54EC">
        <w:rPr>
          <w:rFonts w:cs="Arial"/>
          <w:sz w:val="22"/>
        </w:rPr>
        <w:tab/>
      </w:r>
      <w:r w:rsidRPr="005E54EC">
        <w:rPr>
          <w:rFonts w:cs="Arial"/>
          <w:sz w:val="22"/>
        </w:rPr>
        <w:tab/>
      </w:r>
      <w:r w:rsidRPr="005E54EC">
        <w:rPr>
          <w:rFonts w:cs="Arial"/>
          <w:sz w:val="20"/>
        </w:rPr>
        <w:t>A Spett.le</w:t>
      </w:r>
    </w:p>
    <w:p w14:paraId="59130401" w14:textId="77777777" w:rsidR="00B2151B" w:rsidRPr="005E54EC" w:rsidRDefault="00B2151B" w:rsidP="004E3999">
      <w:pPr>
        <w:tabs>
          <w:tab w:val="left" w:pos="426"/>
        </w:tabs>
        <w:jc w:val="both"/>
        <w:rPr>
          <w:rFonts w:cs="Arial"/>
          <w:bCs/>
          <w:sz w:val="20"/>
        </w:rPr>
      </w:pP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  <w:t xml:space="preserve">COMUNE DI </w:t>
      </w:r>
      <w:r>
        <w:rPr>
          <w:rFonts w:cs="Arial"/>
          <w:bCs/>
          <w:sz w:val="20"/>
        </w:rPr>
        <w:t>TRUCCAZZANO</w:t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  <w:t>Settore Ambiente ed Ecologia</w:t>
      </w:r>
    </w:p>
    <w:p w14:paraId="498D7C38" w14:textId="77777777" w:rsidR="00B2151B" w:rsidRPr="005E54EC" w:rsidRDefault="00B2151B" w:rsidP="004E3999">
      <w:pPr>
        <w:tabs>
          <w:tab w:val="left" w:pos="426"/>
        </w:tabs>
        <w:jc w:val="both"/>
        <w:rPr>
          <w:rFonts w:cs="Arial"/>
          <w:bCs/>
          <w:sz w:val="20"/>
        </w:rPr>
      </w:pP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  <w:t xml:space="preserve">Via </w:t>
      </w:r>
      <w:r>
        <w:rPr>
          <w:rFonts w:cs="Arial"/>
          <w:bCs/>
          <w:sz w:val="20"/>
        </w:rPr>
        <w:t>Scotti, 50</w:t>
      </w:r>
    </w:p>
    <w:p w14:paraId="53E352B9" w14:textId="77777777" w:rsidR="00B2151B" w:rsidRPr="005E54EC" w:rsidRDefault="00B2151B" w:rsidP="004E3999">
      <w:pPr>
        <w:tabs>
          <w:tab w:val="left" w:pos="426"/>
        </w:tabs>
        <w:jc w:val="both"/>
        <w:rPr>
          <w:rFonts w:cs="Arial"/>
          <w:bCs/>
          <w:sz w:val="20"/>
        </w:rPr>
      </w:pP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  <w:t>20060</w:t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  <w:u w:val="single"/>
        </w:rPr>
        <w:t>TRUCCAZZANO</w:t>
      </w:r>
      <w:r w:rsidRPr="00C91404">
        <w:rPr>
          <w:rFonts w:cs="Arial"/>
          <w:bCs/>
          <w:sz w:val="20"/>
        </w:rPr>
        <w:t>(MI)</w:t>
      </w:r>
    </w:p>
    <w:p w14:paraId="52E97001" w14:textId="2BF4D723" w:rsidR="00B2151B" w:rsidRDefault="00B2151B" w:rsidP="004E3999">
      <w:pPr>
        <w:tabs>
          <w:tab w:val="left" w:pos="426"/>
        </w:tabs>
        <w:jc w:val="both"/>
      </w:pP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="006E371A">
        <w:rPr>
          <w:rFonts w:cs="Arial"/>
          <w:bCs/>
          <w:sz w:val="20"/>
        </w:rPr>
        <w:t>ecologia@comune.truccazzano.mi.it</w:t>
      </w:r>
      <w:r w:rsidR="006E371A">
        <w:t xml:space="preserve"> </w:t>
      </w:r>
    </w:p>
    <w:p w14:paraId="607AA64F" w14:textId="77777777" w:rsidR="00B2151B" w:rsidRPr="005E54EC" w:rsidRDefault="00B2151B" w:rsidP="004E3999">
      <w:pPr>
        <w:tabs>
          <w:tab w:val="left" w:pos="426"/>
        </w:tabs>
        <w:jc w:val="both"/>
        <w:rPr>
          <w:rFonts w:cs="Arial"/>
          <w:bCs/>
          <w:sz w:val="20"/>
        </w:rPr>
      </w:pPr>
    </w:p>
    <w:p w14:paraId="5C4B1DA2" w14:textId="77777777" w:rsidR="00B2151B" w:rsidRPr="005E54EC" w:rsidRDefault="00B2151B" w:rsidP="00AF0BDE">
      <w:pPr>
        <w:shd w:val="solid" w:color="FFFFFF" w:fill="auto"/>
        <w:tabs>
          <w:tab w:val="left" w:pos="426"/>
          <w:tab w:val="left" w:pos="3119"/>
          <w:tab w:val="left" w:pos="3261"/>
        </w:tabs>
        <w:ind w:right="5"/>
        <w:jc w:val="center"/>
        <w:rPr>
          <w:rFonts w:cs="Arial"/>
          <w:b/>
          <w:bCs/>
          <w:sz w:val="20"/>
        </w:rPr>
      </w:pPr>
      <w:r w:rsidRPr="005E54EC">
        <w:rPr>
          <w:rFonts w:cs="Arial"/>
          <w:b/>
          <w:bCs/>
          <w:sz w:val="20"/>
        </w:rPr>
        <w:t xml:space="preserve">RICHIESTA DI CONFERIMENTO RIFIUTI INGOMBRANTI  </w:t>
      </w:r>
    </w:p>
    <w:p w14:paraId="48BCB022" w14:textId="77777777" w:rsidR="00B2151B" w:rsidRPr="005E54EC" w:rsidRDefault="00B2151B" w:rsidP="00AF0BDE">
      <w:pPr>
        <w:shd w:val="solid" w:color="FFFFFF" w:fill="auto"/>
        <w:tabs>
          <w:tab w:val="left" w:pos="426"/>
          <w:tab w:val="left" w:pos="3119"/>
          <w:tab w:val="left" w:pos="3261"/>
        </w:tabs>
        <w:ind w:right="5"/>
        <w:jc w:val="center"/>
        <w:rPr>
          <w:rFonts w:cs="Arial"/>
          <w:b/>
          <w:bCs/>
          <w:sz w:val="20"/>
        </w:rPr>
      </w:pPr>
      <w:r w:rsidRPr="005E54EC">
        <w:rPr>
          <w:rFonts w:cs="Arial"/>
          <w:b/>
          <w:bCs/>
          <w:sz w:val="20"/>
        </w:rPr>
        <w:t>PRESSO LA PIATTAFORMA ECOLOGICA</w:t>
      </w:r>
    </w:p>
    <w:p w14:paraId="09BDF1DB" w14:textId="77777777" w:rsidR="00B2151B" w:rsidRPr="005E54EC" w:rsidRDefault="00B2151B" w:rsidP="00AF0BDE">
      <w:pPr>
        <w:tabs>
          <w:tab w:val="left" w:pos="426"/>
        </w:tabs>
        <w:rPr>
          <w:rFonts w:cs="Arial"/>
          <w:bCs/>
          <w:sz w:val="20"/>
        </w:rPr>
      </w:pPr>
    </w:p>
    <w:p w14:paraId="56F40871" w14:textId="7DAE5293" w:rsidR="00B2151B" w:rsidRPr="005E54EC" w:rsidRDefault="00B2151B" w:rsidP="00AF0BDE">
      <w:pPr>
        <w:tabs>
          <w:tab w:val="left" w:pos="426"/>
        </w:tabs>
        <w:spacing w:line="240" w:lineRule="atLeast"/>
        <w:jc w:val="both"/>
        <w:rPr>
          <w:rFonts w:cs="Arial"/>
          <w:sz w:val="20"/>
        </w:rPr>
      </w:pPr>
      <w:r w:rsidRPr="005E54EC">
        <w:rPr>
          <w:rFonts w:cs="Arial"/>
          <w:sz w:val="20"/>
        </w:rPr>
        <w:t xml:space="preserve">Il/La </w:t>
      </w:r>
      <w:r>
        <w:rPr>
          <w:rFonts w:cs="Arial"/>
          <w:sz w:val="20"/>
        </w:rPr>
        <w:t>sottoscritto/…</w:t>
      </w:r>
      <w:r w:rsidR="00FA0CE0">
        <w:rPr>
          <w:rFonts w:cs="Arial"/>
          <w:sz w:val="20"/>
        </w:rPr>
        <w:t>…………</w:t>
      </w:r>
      <w:proofErr w:type="gramStart"/>
      <w:r w:rsidR="00FA0CE0">
        <w:rPr>
          <w:rFonts w:cs="Arial"/>
          <w:sz w:val="20"/>
        </w:rPr>
        <w:t>…….</w:t>
      </w:r>
      <w:proofErr w:type="gramEnd"/>
      <w:r w:rsidR="00FA0CE0">
        <w:rPr>
          <w:rFonts w:cs="Arial"/>
          <w:sz w:val="20"/>
        </w:rPr>
        <w:t>…..</w:t>
      </w:r>
      <w:r w:rsidR="00D15E3E">
        <w:rPr>
          <w:rFonts w:cs="Arial"/>
          <w:sz w:val="20"/>
        </w:rPr>
        <w:t>.</w:t>
      </w:r>
      <w:r w:rsidR="00FA0CE0">
        <w:rPr>
          <w:rFonts w:cs="Arial"/>
          <w:sz w:val="20"/>
        </w:rPr>
        <w:t>............</w:t>
      </w:r>
      <w:r w:rsidR="00D15E3E">
        <w:rPr>
          <w:rFonts w:cs="Arial"/>
          <w:sz w:val="20"/>
        </w:rPr>
        <w:t xml:space="preserve"> </w:t>
      </w:r>
      <w:r>
        <w:rPr>
          <w:rFonts w:cs="Arial"/>
          <w:sz w:val="20"/>
        </w:rPr>
        <w:t>……n</w:t>
      </w:r>
      <w:r w:rsidRPr="005E54EC">
        <w:rPr>
          <w:rFonts w:cs="Arial"/>
          <w:sz w:val="20"/>
        </w:rPr>
        <w:t>ato a…</w:t>
      </w:r>
      <w:r w:rsidR="00D15E3E">
        <w:rPr>
          <w:rFonts w:cs="Arial"/>
          <w:sz w:val="20"/>
        </w:rPr>
        <w:t>……...</w:t>
      </w:r>
      <w:r w:rsidR="00FA0CE0">
        <w:rPr>
          <w:rFonts w:cs="Arial"/>
          <w:sz w:val="20"/>
        </w:rPr>
        <w:t>...............................</w:t>
      </w:r>
      <w:r>
        <w:rPr>
          <w:rFonts w:cs="Arial"/>
          <w:sz w:val="20"/>
        </w:rPr>
        <w:t>…</w:t>
      </w:r>
      <w:proofErr w:type="gramStart"/>
      <w:r w:rsidRPr="005E54EC">
        <w:rPr>
          <w:rFonts w:cs="Arial"/>
          <w:sz w:val="20"/>
        </w:rPr>
        <w:t>…</w:t>
      </w:r>
      <w:r>
        <w:rPr>
          <w:rFonts w:cs="Arial"/>
          <w:sz w:val="20"/>
        </w:rPr>
        <w:t>….</w:t>
      </w:r>
      <w:proofErr w:type="gramEnd"/>
      <w:r w:rsidRPr="005E54EC">
        <w:rPr>
          <w:rFonts w:cs="Arial"/>
          <w:sz w:val="20"/>
        </w:rPr>
        <w:t>…</w:t>
      </w:r>
      <w:r>
        <w:rPr>
          <w:rFonts w:cs="Arial"/>
          <w:sz w:val="20"/>
        </w:rPr>
        <w:t>il …....</w:t>
      </w:r>
    </w:p>
    <w:p w14:paraId="6AF4C57E" w14:textId="77777777" w:rsidR="00B2151B" w:rsidRPr="005E54EC" w:rsidRDefault="00B2151B" w:rsidP="00AF0BDE">
      <w:pPr>
        <w:tabs>
          <w:tab w:val="left" w:pos="426"/>
        </w:tabs>
        <w:spacing w:line="240" w:lineRule="atLeast"/>
        <w:jc w:val="center"/>
        <w:rPr>
          <w:rFonts w:cs="Arial"/>
          <w:position w:val="12"/>
          <w:sz w:val="16"/>
          <w:szCs w:val="16"/>
        </w:rPr>
      </w:pPr>
      <w:r w:rsidRPr="005E54EC">
        <w:rPr>
          <w:rFonts w:cs="Arial"/>
          <w:position w:val="12"/>
          <w:sz w:val="16"/>
          <w:szCs w:val="16"/>
        </w:rPr>
        <w:t>cognome e nome della persona fisica, in caso di persona giuridica indicare il nome del rappresentante legale</w:t>
      </w:r>
    </w:p>
    <w:p w14:paraId="4B4968EF" w14:textId="77777777" w:rsidR="00B2151B" w:rsidRPr="005E54EC" w:rsidRDefault="00B2151B" w:rsidP="00AF0BDE">
      <w:pPr>
        <w:tabs>
          <w:tab w:val="left" w:pos="426"/>
        </w:tabs>
        <w:spacing w:line="360" w:lineRule="auto"/>
        <w:jc w:val="both"/>
        <w:rPr>
          <w:rFonts w:cs="Arial"/>
          <w:sz w:val="20"/>
        </w:rPr>
      </w:pPr>
      <w:r w:rsidRPr="005E54EC">
        <w:rPr>
          <w:rFonts w:cs="Arial"/>
          <w:sz w:val="20"/>
        </w:rPr>
        <w:t>C.F./P.IVA…………………………………</w:t>
      </w:r>
      <w:r>
        <w:rPr>
          <w:rFonts w:cs="Arial"/>
          <w:sz w:val="20"/>
        </w:rPr>
        <w:t>……………………………………………………………………………………</w:t>
      </w:r>
    </w:p>
    <w:p w14:paraId="5A4B83E5" w14:textId="56F19865" w:rsidR="00B2151B" w:rsidRPr="005E54EC" w:rsidRDefault="00B2151B" w:rsidP="00AF0BDE">
      <w:pPr>
        <w:tabs>
          <w:tab w:val="left" w:pos="426"/>
        </w:tabs>
        <w:jc w:val="both"/>
        <w:rPr>
          <w:rFonts w:cs="Arial"/>
          <w:sz w:val="20"/>
        </w:rPr>
      </w:pPr>
      <w:r w:rsidRPr="005E54EC">
        <w:rPr>
          <w:rFonts w:cs="Arial"/>
          <w:sz w:val="20"/>
        </w:rPr>
        <w:t>residente/con sede in …</w:t>
      </w:r>
      <w:r w:rsidR="0063796C">
        <w:rPr>
          <w:rFonts w:cs="Arial"/>
          <w:sz w:val="20"/>
        </w:rPr>
        <w:t>TRUCCAZZANO</w:t>
      </w:r>
      <w:proofErr w:type="gramStart"/>
      <w:r w:rsidRPr="005E54EC">
        <w:rPr>
          <w:rFonts w:cs="Arial"/>
          <w:sz w:val="20"/>
        </w:rPr>
        <w:t>…….</w:t>
      </w:r>
      <w:proofErr w:type="gramEnd"/>
      <w:r w:rsidRPr="005E54EC">
        <w:rPr>
          <w:rFonts w:cs="Arial"/>
          <w:sz w:val="20"/>
        </w:rPr>
        <w:t>, via/piazza</w:t>
      </w:r>
      <w:r>
        <w:rPr>
          <w:rFonts w:cs="Arial"/>
          <w:sz w:val="20"/>
        </w:rPr>
        <w:t>……</w:t>
      </w:r>
      <w:r w:rsidR="00D15E3E">
        <w:rPr>
          <w:rFonts w:cs="Arial"/>
          <w:sz w:val="20"/>
        </w:rPr>
        <w:t>…………..</w:t>
      </w:r>
      <w:r w:rsidRPr="005E54EC">
        <w:rPr>
          <w:rFonts w:cs="Arial"/>
          <w:sz w:val="20"/>
        </w:rPr>
        <w:t>………..…</w:t>
      </w:r>
      <w:r>
        <w:rPr>
          <w:rFonts w:cs="Arial"/>
          <w:sz w:val="20"/>
        </w:rPr>
        <w:t>……</w:t>
      </w:r>
      <w:r w:rsidRPr="005E54EC">
        <w:rPr>
          <w:rFonts w:cs="Arial"/>
          <w:sz w:val="20"/>
        </w:rPr>
        <w:t>n….</w:t>
      </w:r>
    </w:p>
    <w:p w14:paraId="1E0FD7B0" w14:textId="77777777" w:rsidR="00B2151B" w:rsidRPr="005E54EC" w:rsidRDefault="00B2151B" w:rsidP="00AF0BDE">
      <w:pPr>
        <w:tabs>
          <w:tab w:val="left" w:pos="426"/>
        </w:tabs>
        <w:jc w:val="center"/>
        <w:rPr>
          <w:rFonts w:cs="Arial"/>
          <w:position w:val="12"/>
          <w:sz w:val="20"/>
        </w:rPr>
      </w:pPr>
      <w:r w:rsidRPr="005E54EC">
        <w:rPr>
          <w:rFonts w:cs="Arial"/>
          <w:position w:val="12"/>
          <w:sz w:val="16"/>
          <w:szCs w:val="16"/>
        </w:rPr>
        <w:t>residenza/sede legale della persona giuridica</w:t>
      </w:r>
    </w:p>
    <w:p w14:paraId="60D23934" w14:textId="3284AC39" w:rsidR="00B2151B" w:rsidRDefault="00B2151B" w:rsidP="00AF0BDE">
      <w:pPr>
        <w:tabs>
          <w:tab w:val="left" w:pos="426"/>
        </w:tabs>
        <w:spacing w:line="240" w:lineRule="atLeast"/>
        <w:jc w:val="both"/>
        <w:rPr>
          <w:rFonts w:cs="Arial"/>
          <w:sz w:val="20"/>
        </w:rPr>
      </w:pPr>
      <w:r w:rsidRPr="005E54EC">
        <w:rPr>
          <w:rFonts w:cs="Arial"/>
          <w:sz w:val="20"/>
        </w:rPr>
        <w:t xml:space="preserve">tel. </w:t>
      </w:r>
      <w:r w:rsidR="00FA0CE0">
        <w:rPr>
          <w:rFonts w:cs="Arial"/>
          <w:sz w:val="20"/>
        </w:rPr>
        <w:t>…………</w:t>
      </w:r>
      <w:proofErr w:type="gramStart"/>
      <w:r w:rsidR="00FA0CE0">
        <w:rPr>
          <w:rFonts w:cs="Arial"/>
          <w:sz w:val="20"/>
        </w:rPr>
        <w:t>…</w:t>
      </w:r>
      <w:r w:rsidRPr="005E54EC">
        <w:rPr>
          <w:rFonts w:cs="Arial"/>
          <w:sz w:val="20"/>
        </w:rPr>
        <w:t>….</w:t>
      </w:r>
      <w:proofErr w:type="gramEnd"/>
      <w:r w:rsidRPr="005E54EC">
        <w:rPr>
          <w:rFonts w:cs="Arial"/>
          <w:sz w:val="20"/>
        </w:rPr>
        <w:t>. fax ……………</w:t>
      </w:r>
      <w:proofErr w:type="gramStart"/>
      <w:r w:rsidRPr="005E54EC">
        <w:rPr>
          <w:rFonts w:cs="Arial"/>
          <w:sz w:val="20"/>
        </w:rPr>
        <w:t>…….</w:t>
      </w:r>
      <w:proofErr w:type="gramEnd"/>
      <w:r w:rsidRPr="005E54EC">
        <w:rPr>
          <w:rFonts w:cs="Arial"/>
          <w:sz w:val="20"/>
        </w:rPr>
        <w:t>……… e-mail ………………………</w:t>
      </w:r>
      <w:proofErr w:type="gramStart"/>
      <w:r w:rsidRPr="005E54EC">
        <w:rPr>
          <w:rFonts w:cs="Arial"/>
          <w:sz w:val="20"/>
        </w:rPr>
        <w:t>…….</w:t>
      </w:r>
      <w:proofErr w:type="gramEnd"/>
      <w:r w:rsidRPr="005E54EC">
        <w:rPr>
          <w:rFonts w:cs="Arial"/>
          <w:sz w:val="20"/>
        </w:rPr>
        <w:t xml:space="preserve">……..………………………., </w:t>
      </w:r>
    </w:p>
    <w:p w14:paraId="26CFCBCB" w14:textId="77777777" w:rsidR="00FA0CE0" w:rsidRPr="005E54EC" w:rsidRDefault="00FA0CE0" w:rsidP="00AF0BDE">
      <w:pPr>
        <w:tabs>
          <w:tab w:val="left" w:pos="426"/>
        </w:tabs>
        <w:spacing w:line="240" w:lineRule="atLeast"/>
        <w:jc w:val="both"/>
        <w:rPr>
          <w:rFonts w:cs="Arial"/>
          <w:sz w:val="20"/>
        </w:rPr>
      </w:pPr>
    </w:p>
    <w:p w14:paraId="0CC9FBDC" w14:textId="77777777" w:rsidR="00FA0CE0" w:rsidRPr="005E54EC" w:rsidRDefault="00FA0CE0" w:rsidP="00FA0CE0">
      <w:pPr>
        <w:tabs>
          <w:tab w:val="left" w:pos="426"/>
        </w:tabs>
        <w:spacing w:line="240" w:lineRule="atLeast"/>
        <w:jc w:val="both"/>
        <w:rPr>
          <w:rFonts w:cs="Arial"/>
          <w:sz w:val="20"/>
        </w:rPr>
      </w:pPr>
      <w:r w:rsidRPr="005E54EC">
        <w:rPr>
          <w:rFonts w:cs="Arial"/>
          <w:sz w:val="20"/>
        </w:rPr>
        <w:t>rappresentante legale del/della ………………………………………………………</w:t>
      </w:r>
      <w:proofErr w:type="gramStart"/>
      <w:r w:rsidRPr="005E54EC">
        <w:rPr>
          <w:rFonts w:cs="Arial"/>
          <w:sz w:val="20"/>
        </w:rPr>
        <w:t>…….</w:t>
      </w:r>
      <w:proofErr w:type="gramEnd"/>
      <w:r w:rsidRPr="005E54EC">
        <w:rPr>
          <w:rFonts w:cs="Arial"/>
          <w:sz w:val="20"/>
        </w:rPr>
        <w:t xml:space="preserve">.….…………………………..…., </w:t>
      </w:r>
    </w:p>
    <w:p w14:paraId="3BCFDF3B" w14:textId="77777777" w:rsidR="00FA0CE0" w:rsidRPr="005E54EC" w:rsidRDefault="00FA0CE0" w:rsidP="00FA0CE0">
      <w:pPr>
        <w:tabs>
          <w:tab w:val="left" w:pos="426"/>
        </w:tabs>
        <w:spacing w:line="240" w:lineRule="atLeast"/>
        <w:jc w:val="both"/>
        <w:rPr>
          <w:rFonts w:cs="Arial"/>
          <w:position w:val="12"/>
          <w:sz w:val="16"/>
          <w:szCs w:val="16"/>
        </w:rPr>
      </w:pPr>
      <w:r w:rsidRPr="005E54EC">
        <w:rPr>
          <w:rFonts w:cs="Arial"/>
          <w:position w:val="12"/>
          <w:sz w:val="20"/>
        </w:rPr>
        <w:tab/>
      </w:r>
      <w:r w:rsidRPr="005E54EC">
        <w:rPr>
          <w:rFonts w:cs="Arial"/>
          <w:position w:val="12"/>
          <w:sz w:val="20"/>
        </w:rPr>
        <w:tab/>
      </w:r>
      <w:r w:rsidRPr="005E54EC">
        <w:rPr>
          <w:rFonts w:cs="Arial"/>
          <w:position w:val="12"/>
          <w:sz w:val="20"/>
        </w:rPr>
        <w:tab/>
      </w:r>
      <w:r w:rsidRPr="005E54EC">
        <w:rPr>
          <w:rFonts w:cs="Arial"/>
          <w:position w:val="12"/>
          <w:sz w:val="20"/>
        </w:rPr>
        <w:tab/>
      </w:r>
      <w:r w:rsidRPr="005E54EC">
        <w:rPr>
          <w:rFonts w:cs="Arial"/>
          <w:position w:val="12"/>
          <w:sz w:val="20"/>
        </w:rPr>
        <w:tab/>
      </w:r>
      <w:r w:rsidRPr="005E54EC">
        <w:rPr>
          <w:rFonts w:cs="Arial"/>
          <w:position w:val="12"/>
          <w:sz w:val="20"/>
        </w:rPr>
        <w:tab/>
      </w:r>
      <w:r w:rsidRPr="005E54EC">
        <w:rPr>
          <w:rFonts w:cs="Arial"/>
          <w:position w:val="12"/>
          <w:sz w:val="16"/>
          <w:szCs w:val="16"/>
        </w:rPr>
        <w:t xml:space="preserve">        compilare solo qualora ricorra il caso</w:t>
      </w:r>
    </w:p>
    <w:p w14:paraId="7BE9578E" w14:textId="77777777" w:rsidR="00B2151B" w:rsidRPr="005E54EC" w:rsidRDefault="00B2151B" w:rsidP="00AF0BDE">
      <w:pPr>
        <w:tabs>
          <w:tab w:val="left" w:pos="426"/>
        </w:tabs>
        <w:spacing w:line="240" w:lineRule="atLeast"/>
        <w:jc w:val="both"/>
        <w:rPr>
          <w:rFonts w:cs="Arial"/>
          <w:position w:val="12"/>
          <w:sz w:val="20"/>
        </w:rPr>
      </w:pPr>
    </w:p>
    <w:p w14:paraId="6954DE3E" w14:textId="77777777" w:rsidR="00B2151B" w:rsidRPr="005E54EC" w:rsidRDefault="00B2151B" w:rsidP="00AF0BDE">
      <w:pPr>
        <w:tabs>
          <w:tab w:val="left" w:pos="426"/>
        </w:tabs>
        <w:spacing w:line="360" w:lineRule="auto"/>
        <w:jc w:val="center"/>
        <w:rPr>
          <w:rFonts w:cs="Arial"/>
          <w:b/>
          <w:sz w:val="20"/>
        </w:rPr>
      </w:pPr>
      <w:r w:rsidRPr="005E54EC">
        <w:rPr>
          <w:rFonts w:cs="Arial"/>
          <w:b/>
          <w:sz w:val="20"/>
        </w:rPr>
        <w:t>CHIEDE</w:t>
      </w:r>
    </w:p>
    <w:p w14:paraId="77DED18E" w14:textId="3BFF1870" w:rsidR="00B2151B" w:rsidRDefault="00B2151B" w:rsidP="00AF0BDE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cs="Arial"/>
          <w:sz w:val="20"/>
        </w:rPr>
      </w:pPr>
      <w:r w:rsidRPr="005E54EC">
        <w:rPr>
          <w:rFonts w:cs="Arial"/>
          <w:sz w:val="20"/>
        </w:rPr>
        <w:t xml:space="preserve">per le seguenti motivazioni: </w:t>
      </w:r>
      <w:r w:rsidR="00D15E3E">
        <w:rPr>
          <w:rFonts w:cs="Arial"/>
          <w:sz w:val="20"/>
        </w:rPr>
        <w:t>…</w:t>
      </w:r>
      <w:r w:rsidR="0063796C">
        <w:rPr>
          <w:rFonts w:cs="Arial"/>
          <w:sz w:val="20"/>
        </w:rPr>
        <w:t>SOSTITUZIONE MOBILI DI CASA</w:t>
      </w:r>
      <w:proofErr w:type="gramStart"/>
      <w:r w:rsidR="00D15E3E">
        <w:rPr>
          <w:rFonts w:cs="Arial"/>
          <w:sz w:val="20"/>
        </w:rPr>
        <w:t>…….</w:t>
      </w:r>
      <w:proofErr w:type="gramEnd"/>
      <w:r w:rsidR="00D15E3E">
        <w:rPr>
          <w:rFonts w:cs="Arial"/>
          <w:sz w:val="20"/>
        </w:rPr>
        <w:t>.</w:t>
      </w:r>
    </w:p>
    <w:p w14:paraId="3A1A2E0C" w14:textId="77777777" w:rsidR="00D15E3E" w:rsidRDefault="00D15E3E" w:rsidP="00AF0BDE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cs="Arial"/>
          <w:sz w:val="20"/>
        </w:rPr>
      </w:pPr>
    </w:p>
    <w:p w14:paraId="196546C6" w14:textId="77777777" w:rsidR="00B2151B" w:rsidRPr="005E54EC" w:rsidRDefault="00B2151B" w:rsidP="00AF0BDE">
      <w:pPr>
        <w:tabs>
          <w:tab w:val="left" w:pos="426"/>
        </w:tabs>
        <w:jc w:val="both"/>
        <w:rPr>
          <w:rFonts w:cs="Arial"/>
          <w:sz w:val="20"/>
        </w:rPr>
      </w:pPr>
      <w:r w:rsidRPr="005E54EC">
        <w:rPr>
          <w:rFonts w:cs="Arial"/>
          <w:sz w:val="20"/>
        </w:rPr>
        <w:t>l’autorizzazione per il conferimento presso la Piattaforma Ecologica comunale dei seguenti rifiuti:</w:t>
      </w:r>
    </w:p>
    <w:p w14:paraId="5D58C72F" w14:textId="77777777" w:rsidR="00B2151B" w:rsidRPr="005E54EC" w:rsidRDefault="00B2151B" w:rsidP="00AF0BDE">
      <w:pPr>
        <w:tabs>
          <w:tab w:val="left" w:pos="426"/>
        </w:tabs>
        <w:jc w:val="both"/>
        <w:rPr>
          <w:rFonts w:cs="Arial"/>
          <w:sz w:val="20"/>
        </w:rPr>
      </w:pPr>
    </w:p>
    <w:tbl>
      <w:tblPr>
        <w:tblW w:w="0" w:type="auto"/>
        <w:tblInd w:w="392" w:type="dxa"/>
        <w:tblLook w:val="00A0" w:firstRow="1" w:lastRow="0" w:firstColumn="1" w:lastColumn="0" w:noHBand="0" w:noVBand="0"/>
      </w:tblPr>
      <w:tblGrid>
        <w:gridCol w:w="425"/>
        <w:gridCol w:w="6379"/>
        <w:gridCol w:w="1559"/>
        <w:gridCol w:w="1276"/>
      </w:tblGrid>
      <w:tr w:rsidR="00B2151B" w:rsidRPr="005E54EC" w14:paraId="0AF2CD0E" w14:textId="77777777" w:rsidTr="00A57470">
        <w:tc>
          <w:tcPr>
            <w:tcW w:w="425" w:type="dxa"/>
          </w:tcPr>
          <w:p w14:paraId="31DE4B30" w14:textId="77777777" w:rsidR="00B2151B" w:rsidRPr="005E54EC" w:rsidRDefault="00B2151B" w:rsidP="00A57470">
            <w:pPr>
              <w:tabs>
                <w:tab w:val="left" w:pos="426"/>
              </w:tabs>
              <w:jc w:val="both"/>
              <w:rPr>
                <w:rFonts w:cs="Arial"/>
                <w:b/>
                <w:sz w:val="20"/>
              </w:rPr>
            </w:pPr>
            <w:r w:rsidRPr="005E54EC">
              <w:rPr>
                <w:rFonts w:cs="Arial"/>
                <w:b/>
                <w:sz w:val="20"/>
              </w:rPr>
              <w:sym w:font="Symbol" w:char="F0F0"/>
            </w:r>
          </w:p>
        </w:tc>
        <w:tc>
          <w:tcPr>
            <w:tcW w:w="6379" w:type="dxa"/>
          </w:tcPr>
          <w:p w14:paraId="37F7469B" w14:textId="77777777" w:rsidR="00B2151B" w:rsidRPr="005E54EC" w:rsidRDefault="00B2151B" w:rsidP="00A57470">
            <w:pPr>
              <w:tabs>
                <w:tab w:val="left" w:pos="426"/>
              </w:tabs>
              <w:jc w:val="both"/>
              <w:rPr>
                <w:rFonts w:cs="Arial"/>
                <w:sz w:val="20"/>
              </w:rPr>
            </w:pPr>
            <w:r w:rsidRPr="005E54EC">
              <w:rPr>
                <w:rFonts w:cs="Arial"/>
                <w:sz w:val="20"/>
              </w:rPr>
              <w:t xml:space="preserve">Scarti vegetali </w:t>
            </w:r>
          </w:p>
        </w:tc>
        <w:tc>
          <w:tcPr>
            <w:tcW w:w="1559" w:type="dxa"/>
          </w:tcPr>
          <w:p w14:paraId="245C7DCE" w14:textId="77777777" w:rsidR="00B2151B" w:rsidRPr="005E54EC" w:rsidRDefault="00B2151B" w:rsidP="00A57470">
            <w:pPr>
              <w:tabs>
                <w:tab w:val="left" w:pos="426"/>
              </w:tabs>
              <w:jc w:val="both"/>
              <w:rPr>
                <w:rFonts w:cs="Arial"/>
                <w:sz w:val="20"/>
              </w:rPr>
            </w:pPr>
            <w:r w:rsidRPr="005E54EC">
              <w:rPr>
                <w:rFonts w:cs="Arial"/>
                <w:b/>
                <w:sz w:val="20"/>
              </w:rPr>
              <w:sym w:font="Symbol" w:char="F0F0"/>
            </w:r>
            <w:r w:rsidRPr="005E54EC">
              <w:rPr>
                <w:rFonts w:cs="Arial"/>
                <w:sz w:val="20"/>
              </w:rPr>
              <w:t>mc</w:t>
            </w:r>
            <w:r w:rsidRPr="005E54EC">
              <w:rPr>
                <w:rFonts w:cs="Arial"/>
                <w:b/>
                <w:sz w:val="20"/>
              </w:rPr>
              <w:sym w:font="Symbol" w:char="F0F0"/>
            </w:r>
            <w:r w:rsidRPr="005E54EC">
              <w:rPr>
                <w:rFonts w:cs="Arial"/>
                <w:sz w:val="20"/>
              </w:rPr>
              <w:t>kg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B5304FB" w14:textId="77777777" w:rsidR="00B2151B" w:rsidRPr="005E54EC" w:rsidRDefault="00B2151B" w:rsidP="00A57470">
            <w:pPr>
              <w:tabs>
                <w:tab w:val="left" w:pos="426"/>
              </w:tabs>
              <w:jc w:val="both"/>
              <w:rPr>
                <w:rFonts w:cs="Arial"/>
                <w:sz w:val="20"/>
              </w:rPr>
            </w:pPr>
          </w:p>
        </w:tc>
      </w:tr>
      <w:tr w:rsidR="00B2151B" w:rsidRPr="005E54EC" w14:paraId="092366FD" w14:textId="77777777" w:rsidTr="00A57470">
        <w:tc>
          <w:tcPr>
            <w:tcW w:w="425" w:type="dxa"/>
          </w:tcPr>
          <w:p w14:paraId="1FB14A96" w14:textId="77777777" w:rsidR="00B2151B" w:rsidRPr="005E54EC" w:rsidRDefault="00B2151B" w:rsidP="00A57470">
            <w:pPr>
              <w:tabs>
                <w:tab w:val="left" w:pos="426"/>
              </w:tabs>
              <w:jc w:val="both"/>
              <w:rPr>
                <w:rFonts w:cs="Arial"/>
                <w:b/>
                <w:sz w:val="20"/>
              </w:rPr>
            </w:pPr>
            <w:r w:rsidRPr="005E54EC">
              <w:rPr>
                <w:rFonts w:cs="Arial"/>
                <w:b/>
                <w:sz w:val="20"/>
              </w:rPr>
              <w:sym w:font="Symbol" w:char="F0F0"/>
            </w:r>
          </w:p>
        </w:tc>
        <w:tc>
          <w:tcPr>
            <w:tcW w:w="6379" w:type="dxa"/>
          </w:tcPr>
          <w:p w14:paraId="6F870E51" w14:textId="211B3B95" w:rsidR="00B2151B" w:rsidRPr="00D15E3E" w:rsidRDefault="00B2151B" w:rsidP="00D15E3E">
            <w:pPr>
              <w:tabs>
                <w:tab w:val="left" w:pos="426"/>
              </w:tabs>
              <w:jc w:val="both"/>
              <w:rPr>
                <w:rFonts w:cs="Arial"/>
                <w:sz w:val="20"/>
              </w:rPr>
            </w:pPr>
            <w:r w:rsidRPr="00D15E3E">
              <w:rPr>
                <w:rFonts w:cs="Arial"/>
                <w:sz w:val="20"/>
              </w:rPr>
              <w:t>Mobili</w:t>
            </w:r>
            <w:r w:rsidR="0063796C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559" w:type="dxa"/>
          </w:tcPr>
          <w:p w14:paraId="2B3D319D" w14:textId="77777777" w:rsidR="00B2151B" w:rsidRPr="005E54EC" w:rsidRDefault="00B2151B" w:rsidP="00A57470">
            <w:pPr>
              <w:tabs>
                <w:tab w:val="left" w:pos="426"/>
              </w:tabs>
              <w:jc w:val="both"/>
              <w:rPr>
                <w:rFonts w:cs="Arial"/>
                <w:sz w:val="20"/>
              </w:rPr>
            </w:pPr>
            <w:r w:rsidRPr="005E54EC">
              <w:rPr>
                <w:rFonts w:cs="Arial"/>
                <w:b/>
                <w:sz w:val="20"/>
              </w:rPr>
              <w:sym w:font="Symbol" w:char="F0F0"/>
            </w:r>
            <w:r w:rsidRPr="005E54EC">
              <w:rPr>
                <w:rFonts w:cs="Arial"/>
                <w:sz w:val="20"/>
              </w:rPr>
              <w:t>mc</w:t>
            </w:r>
            <w:r w:rsidRPr="005E54EC">
              <w:rPr>
                <w:rFonts w:cs="Arial"/>
                <w:b/>
                <w:sz w:val="20"/>
              </w:rPr>
              <w:sym w:font="Symbol" w:char="F0F0"/>
            </w:r>
            <w:r w:rsidRPr="005E54EC">
              <w:rPr>
                <w:rFonts w:cs="Arial"/>
                <w:sz w:val="20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5A514FF" w14:textId="77777777" w:rsidR="00B2151B" w:rsidRPr="005E54EC" w:rsidRDefault="00B2151B" w:rsidP="00A57470">
            <w:pPr>
              <w:tabs>
                <w:tab w:val="left" w:pos="426"/>
              </w:tabs>
              <w:jc w:val="both"/>
              <w:rPr>
                <w:rFonts w:cs="Arial"/>
                <w:sz w:val="20"/>
              </w:rPr>
            </w:pPr>
          </w:p>
        </w:tc>
      </w:tr>
      <w:tr w:rsidR="00B2151B" w:rsidRPr="005E54EC" w14:paraId="04B14FD8" w14:textId="77777777" w:rsidTr="00A57470">
        <w:tc>
          <w:tcPr>
            <w:tcW w:w="425" w:type="dxa"/>
          </w:tcPr>
          <w:p w14:paraId="2E329E0D" w14:textId="77777777" w:rsidR="00B2151B" w:rsidRPr="005E54EC" w:rsidRDefault="00B2151B" w:rsidP="00A57470">
            <w:pPr>
              <w:tabs>
                <w:tab w:val="left" w:pos="426"/>
              </w:tabs>
              <w:jc w:val="both"/>
              <w:rPr>
                <w:rFonts w:cs="Arial"/>
                <w:b/>
                <w:sz w:val="20"/>
              </w:rPr>
            </w:pPr>
            <w:r w:rsidRPr="005E54EC">
              <w:rPr>
                <w:rFonts w:cs="Arial"/>
                <w:b/>
                <w:sz w:val="20"/>
              </w:rPr>
              <w:sym w:font="Symbol" w:char="F0F0"/>
            </w:r>
          </w:p>
        </w:tc>
        <w:tc>
          <w:tcPr>
            <w:tcW w:w="6379" w:type="dxa"/>
          </w:tcPr>
          <w:p w14:paraId="66E61DA8" w14:textId="77777777" w:rsidR="00B2151B" w:rsidRPr="005E54EC" w:rsidRDefault="00B2151B" w:rsidP="00A57470">
            <w:pPr>
              <w:tabs>
                <w:tab w:val="left" w:pos="426"/>
              </w:tabs>
              <w:jc w:val="both"/>
              <w:rPr>
                <w:rFonts w:cs="Arial"/>
                <w:sz w:val="20"/>
              </w:rPr>
            </w:pPr>
            <w:r w:rsidRPr="005E54EC">
              <w:rPr>
                <w:rFonts w:cs="Arial"/>
                <w:sz w:val="20"/>
              </w:rPr>
              <w:t>Rottami di ferro</w:t>
            </w:r>
          </w:p>
        </w:tc>
        <w:tc>
          <w:tcPr>
            <w:tcW w:w="1559" w:type="dxa"/>
          </w:tcPr>
          <w:p w14:paraId="250C9411" w14:textId="77777777" w:rsidR="00B2151B" w:rsidRPr="005E54EC" w:rsidRDefault="00B2151B" w:rsidP="00A57470">
            <w:pPr>
              <w:tabs>
                <w:tab w:val="left" w:pos="426"/>
              </w:tabs>
              <w:jc w:val="both"/>
              <w:rPr>
                <w:rFonts w:cs="Arial"/>
                <w:sz w:val="20"/>
              </w:rPr>
            </w:pPr>
            <w:r w:rsidRPr="005E54EC">
              <w:rPr>
                <w:rFonts w:cs="Arial"/>
                <w:b/>
                <w:sz w:val="20"/>
              </w:rPr>
              <w:sym w:font="Symbol" w:char="F0F0"/>
            </w:r>
            <w:r w:rsidRPr="005E54EC">
              <w:rPr>
                <w:rFonts w:cs="Arial"/>
                <w:sz w:val="20"/>
              </w:rPr>
              <w:t>mc</w:t>
            </w:r>
            <w:r w:rsidRPr="005E54EC">
              <w:rPr>
                <w:rFonts w:cs="Arial"/>
                <w:b/>
                <w:sz w:val="20"/>
              </w:rPr>
              <w:sym w:font="Symbol" w:char="F0F0"/>
            </w:r>
            <w:r w:rsidRPr="005E54EC">
              <w:rPr>
                <w:rFonts w:cs="Arial"/>
                <w:sz w:val="20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E992870" w14:textId="77777777" w:rsidR="00B2151B" w:rsidRPr="005E54EC" w:rsidRDefault="00B2151B" w:rsidP="00A57470">
            <w:pPr>
              <w:tabs>
                <w:tab w:val="left" w:pos="426"/>
              </w:tabs>
              <w:jc w:val="both"/>
              <w:rPr>
                <w:rFonts w:cs="Arial"/>
                <w:sz w:val="20"/>
              </w:rPr>
            </w:pPr>
          </w:p>
        </w:tc>
      </w:tr>
      <w:tr w:rsidR="00B2151B" w:rsidRPr="005E54EC" w14:paraId="5CEC76C3" w14:textId="77777777" w:rsidTr="00A57470">
        <w:tc>
          <w:tcPr>
            <w:tcW w:w="425" w:type="dxa"/>
          </w:tcPr>
          <w:p w14:paraId="2150CE63" w14:textId="77777777" w:rsidR="00B2151B" w:rsidRPr="005E54EC" w:rsidRDefault="00B2151B" w:rsidP="00A57470">
            <w:pPr>
              <w:tabs>
                <w:tab w:val="left" w:pos="426"/>
              </w:tabs>
              <w:jc w:val="both"/>
              <w:rPr>
                <w:rFonts w:cs="Arial"/>
                <w:b/>
                <w:sz w:val="20"/>
              </w:rPr>
            </w:pPr>
            <w:r w:rsidRPr="005E54EC">
              <w:rPr>
                <w:rFonts w:cs="Arial"/>
                <w:b/>
                <w:sz w:val="20"/>
              </w:rPr>
              <w:sym w:font="Symbol" w:char="F0F0"/>
            </w:r>
          </w:p>
        </w:tc>
        <w:tc>
          <w:tcPr>
            <w:tcW w:w="6379" w:type="dxa"/>
          </w:tcPr>
          <w:p w14:paraId="340A794B" w14:textId="77777777" w:rsidR="00B2151B" w:rsidRPr="005E54EC" w:rsidRDefault="00B2151B" w:rsidP="00A57470">
            <w:pPr>
              <w:tabs>
                <w:tab w:val="left" w:pos="426"/>
              </w:tabs>
              <w:jc w:val="both"/>
              <w:rPr>
                <w:rFonts w:cs="Arial"/>
                <w:sz w:val="20"/>
              </w:rPr>
            </w:pPr>
            <w:r w:rsidRPr="005E54EC">
              <w:rPr>
                <w:rFonts w:cs="Arial"/>
                <w:sz w:val="20"/>
              </w:rPr>
              <w:t xml:space="preserve">Macerie </w:t>
            </w:r>
          </w:p>
        </w:tc>
        <w:tc>
          <w:tcPr>
            <w:tcW w:w="1559" w:type="dxa"/>
          </w:tcPr>
          <w:p w14:paraId="10DBF71C" w14:textId="77777777" w:rsidR="00B2151B" w:rsidRPr="005E54EC" w:rsidRDefault="00B2151B" w:rsidP="00A57470">
            <w:pPr>
              <w:tabs>
                <w:tab w:val="left" w:pos="426"/>
              </w:tabs>
              <w:jc w:val="both"/>
              <w:rPr>
                <w:rFonts w:cs="Arial"/>
                <w:sz w:val="20"/>
              </w:rPr>
            </w:pPr>
            <w:r w:rsidRPr="005E54EC">
              <w:rPr>
                <w:rFonts w:cs="Arial"/>
                <w:b/>
                <w:sz w:val="20"/>
              </w:rPr>
              <w:sym w:font="Symbol" w:char="F0F0"/>
            </w:r>
            <w:r w:rsidRPr="005E54EC">
              <w:rPr>
                <w:rFonts w:cs="Arial"/>
                <w:sz w:val="20"/>
              </w:rPr>
              <w:t>mc</w:t>
            </w:r>
            <w:r w:rsidRPr="005E54EC">
              <w:rPr>
                <w:rFonts w:cs="Arial"/>
                <w:b/>
                <w:sz w:val="20"/>
              </w:rPr>
              <w:sym w:font="Symbol" w:char="F0F0"/>
            </w:r>
            <w:r w:rsidRPr="005E54EC">
              <w:rPr>
                <w:rFonts w:cs="Arial"/>
                <w:sz w:val="20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1A39DE0" w14:textId="77777777" w:rsidR="00B2151B" w:rsidRPr="005E54EC" w:rsidRDefault="00B2151B" w:rsidP="00A57470">
            <w:pPr>
              <w:tabs>
                <w:tab w:val="left" w:pos="426"/>
              </w:tabs>
              <w:jc w:val="both"/>
              <w:rPr>
                <w:rFonts w:cs="Arial"/>
                <w:sz w:val="20"/>
              </w:rPr>
            </w:pPr>
          </w:p>
        </w:tc>
      </w:tr>
      <w:tr w:rsidR="00B2151B" w:rsidRPr="005E54EC" w14:paraId="09D93CA3" w14:textId="77777777" w:rsidTr="00A57470">
        <w:tc>
          <w:tcPr>
            <w:tcW w:w="425" w:type="dxa"/>
          </w:tcPr>
          <w:p w14:paraId="7694EF41" w14:textId="77777777" w:rsidR="00B2151B" w:rsidRPr="005E54EC" w:rsidRDefault="00B2151B" w:rsidP="00A57470">
            <w:pPr>
              <w:tabs>
                <w:tab w:val="left" w:pos="426"/>
              </w:tabs>
              <w:jc w:val="both"/>
              <w:rPr>
                <w:rFonts w:cs="Arial"/>
                <w:b/>
                <w:sz w:val="20"/>
              </w:rPr>
            </w:pPr>
            <w:r w:rsidRPr="005E54EC">
              <w:rPr>
                <w:rFonts w:cs="Arial"/>
                <w:b/>
                <w:sz w:val="20"/>
              </w:rPr>
              <w:sym w:font="Symbol" w:char="F0F0"/>
            </w:r>
          </w:p>
        </w:tc>
        <w:tc>
          <w:tcPr>
            <w:tcW w:w="6379" w:type="dxa"/>
          </w:tcPr>
          <w:p w14:paraId="4AAB7757" w14:textId="77777777" w:rsidR="00B2151B" w:rsidRPr="005E54EC" w:rsidRDefault="00B2151B" w:rsidP="00A57470">
            <w:pPr>
              <w:tabs>
                <w:tab w:val="left" w:pos="426"/>
              </w:tabs>
              <w:jc w:val="both"/>
              <w:rPr>
                <w:rFonts w:cs="Arial"/>
                <w:sz w:val="20"/>
              </w:rPr>
            </w:pPr>
            <w:r w:rsidRPr="005E54EC">
              <w:rPr>
                <w:rFonts w:cs="Arial"/>
                <w:sz w:val="20"/>
              </w:rPr>
              <w:t>Plastica</w:t>
            </w:r>
            <w:r>
              <w:rPr>
                <w:rFonts w:cs="Arial"/>
                <w:sz w:val="20"/>
              </w:rPr>
              <w:t xml:space="preserve"> cassette </w:t>
            </w:r>
          </w:p>
        </w:tc>
        <w:tc>
          <w:tcPr>
            <w:tcW w:w="1559" w:type="dxa"/>
          </w:tcPr>
          <w:p w14:paraId="2F0E1FA5" w14:textId="77777777" w:rsidR="00B2151B" w:rsidRPr="005E54EC" w:rsidRDefault="00B2151B" w:rsidP="00A57470">
            <w:pPr>
              <w:tabs>
                <w:tab w:val="left" w:pos="426"/>
              </w:tabs>
              <w:jc w:val="both"/>
              <w:rPr>
                <w:rFonts w:cs="Arial"/>
                <w:sz w:val="20"/>
              </w:rPr>
            </w:pPr>
            <w:r w:rsidRPr="005E54EC">
              <w:rPr>
                <w:rFonts w:cs="Arial"/>
                <w:b/>
                <w:sz w:val="20"/>
              </w:rPr>
              <w:sym w:font="Symbol" w:char="F0F0"/>
            </w:r>
            <w:r w:rsidRPr="005E54EC">
              <w:rPr>
                <w:rFonts w:cs="Arial"/>
                <w:sz w:val="20"/>
              </w:rPr>
              <w:t>mc</w:t>
            </w:r>
            <w:r w:rsidRPr="005E54EC">
              <w:rPr>
                <w:rFonts w:cs="Arial"/>
                <w:b/>
                <w:sz w:val="20"/>
              </w:rPr>
              <w:sym w:font="Symbol" w:char="F0F0"/>
            </w:r>
            <w:r w:rsidRPr="005E54EC">
              <w:rPr>
                <w:rFonts w:cs="Arial"/>
                <w:sz w:val="20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BE0CB04" w14:textId="77777777" w:rsidR="00B2151B" w:rsidRPr="005E54EC" w:rsidRDefault="00B2151B" w:rsidP="00A57470">
            <w:pPr>
              <w:tabs>
                <w:tab w:val="left" w:pos="426"/>
              </w:tabs>
              <w:jc w:val="both"/>
              <w:rPr>
                <w:rFonts w:cs="Arial"/>
                <w:sz w:val="20"/>
              </w:rPr>
            </w:pPr>
          </w:p>
        </w:tc>
      </w:tr>
      <w:tr w:rsidR="00B2151B" w:rsidRPr="005E54EC" w14:paraId="2BBF1392" w14:textId="77777777" w:rsidTr="00A57470">
        <w:tc>
          <w:tcPr>
            <w:tcW w:w="425" w:type="dxa"/>
          </w:tcPr>
          <w:p w14:paraId="6DF7E712" w14:textId="77777777" w:rsidR="00B2151B" w:rsidRPr="005E54EC" w:rsidRDefault="00B2151B" w:rsidP="00A57470">
            <w:pPr>
              <w:tabs>
                <w:tab w:val="left" w:pos="426"/>
              </w:tabs>
              <w:jc w:val="both"/>
              <w:rPr>
                <w:rFonts w:cs="Arial"/>
                <w:b/>
                <w:sz w:val="20"/>
              </w:rPr>
            </w:pPr>
            <w:r w:rsidRPr="005E54EC">
              <w:rPr>
                <w:rFonts w:cs="Arial"/>
                <w:b/>
                <w:sz w:val="20"/>
              </w:rPr>
              <w:sym w:font="Symbol" w:char="F0F0"/>
            </w:r>
          </w:p>
        </w:tc>
        <w:tc>
          <w:tcPr>
            <w:tcW w:w="6379" w:type="dxa"/>
          </w:tcPr>
          <w:p w14:paraId="5A687DAC" w14:textId="77777777" w:rsidR="00B2151B" w:rsidRPr="005E54EC" w:rsidRDefault="00B2151B" w:rsidP="00A57470">
            <w:pPr>
              <w:tabs>
                <w:tab w:val="left" w:pos="426"/>
              </w:tabs>
              <w:jc w:val="both"/>
              <w:rPr>
                <w:rFonts w:cs="Arial"/>
                <w:sz w:val="20"/>
              </w:rPr>
            </w:pPr>
            <w:r w:rsidRPr="005E54EC">
              <w:rPr>
                <w:rFonts w:cs="Arial"/>
                <w:sz w:val="20"/>
              </w:rPr>
              <w:t>Vetro in lastre</w:t>
            </w:r>
          </w:p>
        </w:tc>
        <w:tc>
          <w:tcPr>
            <w:tcW w:w="1559" w:type="dxa"/>
          </w:tcPr>
          <w:p w14:paraId="75AA0B1E" w14:textId="77777777" w:rsidR="00B2151B" w:rsidRPr="005E54EC" w:rsidRDefault="00B2151B" w:rsidP="00A57470">
            <w:pPr>
              <w:tabs>
                <w:tab w:val="left" w:pos="426"/>
              </w:tabs>
              <w:jc w:val="both"/>
              <w:rPr>
                <w:rFonts w:cs="Arial"/>
                <w:sz w:val="20"/>
              </w:rPr>
            </w:pPr>
            <w:r w:rsidRPr="005E54EC">
              <w:rPr>
                <w:rFonts w:cs="Arial"/>
                <w:b/>
                <w:sz w:val="20"/>
              </w:rPr>
              <w:sym w:font="Symbol" w:char="F0F0"/>
            </w:r>
            <w:r w:rsidRPr="005E54EC">
              <w:rPr>
                <w:rFonts w:cs="Arial"/>
                <w:sz w:val="20"/>
              </w:rPr>
              <w:t>mc</w:t>
            </w:r>
            <w:r w:rsidRPr="005E54EC">
              <w:rPr>
                <w:rFonts w:cs="Arial"/>
                <w:b/>
                <w:sz w:val="20"/>
              </w:rPr>
              <w:sym w:font="Symbol" w:char="F0F0"/>
            </w:r>
            <w:r w:rsidRPr="005E54EC">
              <w:rPr>
                <w:rFonts w:cs="Arial"/>
                <w:sz w:val="20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77983B9" w14:textId="77777777" w:rsidR="00B2151B" w:rsidRPr="005E54EC" w:rsidRDefault="00B2151B" w:rsidP="00A57470">
            <w:pPr>
              <w:tabs>
                <w:tab w:val="left" w:pos="426"/>
              </w:tabs>
              <w:jc w:val="both"/>
              <w:rPr>
                <w:rFonts w:cs="Arial"/>
                <w:sz w:val="20"/>
              </w:rPr>
            </w:pPr>
          </w:p>
        </w:tc>
      </w:tr>
      <w:tr w:rsidR="00B2151B" w:rsidRPr="005E54EC" w14:paraId="08884A2F" w14:textId="77777777" w:rsidTr="00A57470">
        <w:tc>
          <w:tcPr>
            <w:tcW w:w="425" w:type="dxa"/>
          </w:tcPr>
          <w:p w14:paraId="5C5E86D4" w14:textId="77777777" w:rsidR="00B2151B" w:rsidRPr="005E54EC" w:rsidRDefault="00B2151B" w:rsidP="00A57470">
            <w:pPr>
              <w:tabs>
                <w:tab w:val="left" w:pos="426"/>
              </w:tabs>
              <w:jc w:val="both"/>
              <w:rPr>
                <w:rFonts w:cs="Arial"/>
                <w:b/>
                <w:sz w:val="20"/>
              </w:rPr>
            </w:pPr>
            <w:r w:rsidRPr="005E54EC">
              <w:rPr>
                <w:rFonts w:cs="Arial"/>
                <w:b/>
                <w:sz w:val="20"/>
              </w:rPr>
              <w:sym w:font="Symbol" w:char="F0F0"/>
            </w:r>
          </w:p>
        </w:tc>
        <w:tc>
          <w:tcPr>
            <w:tcW w:w="6379" w:type="dxa"/>
          </w:tcPr>
          <w:p w14:paraId="31675519" w14:textId="77777777" w:rsidR="00B2151B" w:rsidRPr="005E54EC" w:rsidRDefault="00B2151B" w:rsidP="00A57470">
            <w:pPr>
              <w:tabs>
                <w:tab w:val="left" w:pos="426"/>
              </w:tabs>
              <w:jc w:val="both"/>
              <w:rPr>
                <w:rFonts w:cs="Arial"/>
                <w:sz w:val="20"/>
              </w:rPr>
            </w:pPr>
            <w:r w:rsidRPr="005E54EC">
              <w:rPr>
                <w:rFonts w:cs="Arial"/>
                <w:sz w:val="20"/>
              </w:rPr>
              <w:t>Elettrodomestici</w:t>
            </w:r>
          </w:p>
        </w:tc>
        <w:tc>
          <w:tcPr>
            <w:tcW w:w="1559" w:type="dxa"/>
          </w:tcPr>
          <w:p w14:paraId="64387101" w14:textId="77777777" w:rsidR="00B2151B" w:rsidRPr="005E54EC" w:rsidRDefault="00B2151B" w:rsidP="00A57470">
            <w:pPr>
              <w:tabs>
                <w:tab w:val="left" w:pos="426"/>
              </w:tabs>
              <w:jc w:val="both"/>
              <w:rPr>
                <w:rFonts w:cs="Arial"/>
                <w:sz w:val="20"/>
              </w:rPr>
            </w:pPr>
            <w:r w:rsidRPr="005E54EC">
              <w:rPr>
                <w:rFonts w:cs="Arial"/>
                <w:b/>
                <w:sz w:val="20"/>
              </w:rPr>
              <w:sym w:font="Symbol" w:char="F0F0"/>
            </w:r>
            <w:r w:rsidRPr="005E54EC">
              <w:rPr>
                <w:rFonts w:cs="Arial"/>
                <w:sz w:val="20"/>
              </w:rPr>
              <w:t>mc</w:t>
            </w:r>
            <w:r w:rsidRPr="005E54EC">
              <w:rPr>
                <w:rFonts w:cs="Arial"/>
                <w:b/>
                <w:sz w:val="20"/>
              </w:rPr>
              <w:sym w:font="Symbol" w:char="F0F0"/>
            </w:r>
            <w:r w:rsidRPr="005E54EC">
              <w:rPr>
                <w:rFonts w:cs="Arial"/>
                <w:sz w:val="20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45413CB" w14:textId="77777777" w:rsidR="00B2151B" w:rsidRPr="005E54EC" w:rsidRDefault="00B2151B" w:rsidP="00A57470">
            <w:pPr>
              <w:tabs>
                <w:tab w:val="left" w:pos="426"/>
              </w:tabs>
              <w:jc w:val="both"/>
              <w:rPr>
                <w:rFonts w:cs="Arial"/>
                <w:sz w:val="20"/>
              </w:rPr>
            </w:pPr>
          </w:p>
        </w:tc>
      </w:tr>
      <w:tr w:rsidR="00B2151B" w:rsidRPr="005E54EC" w14:paraId="5DE89FEA" w14:textId="77777777" w:rsidTr="00A57470">
        <w:tc>
          <w:tcPr>
            <w:tcW w:w="425" w:type="dxa"/>
          </w:tcPr>
          <w:p w14:paraId="6F92B514" w14:textId="77777777" w:rsidR="00B2151B" w:rsidRPr="005E54EC" w:rsidRDefault="00B2151B" w:rsidP="00A57470">
            <w:pPr>
              <w:tabs>
                <w:tab w:val="left" w:pos="426"/>
              </w:tabs>
              <w:jc w:val="both"/>
              <w:rPr>
                <w:rFonts w:cs="Arial"/>
                <w:b/>
                <w:sz w:val="20"/>
              </w:rPr>
            </w:pPr>
            <w:r w:rsidRPr="005E54EC">
              <w:rPr>
                <w:rFonts w:cs="Arial"/>
                <w:b/>
                <w:sz w:val="20"/>
              </w:rPr>
              <w:sym w:font="Symbol" w:char="F0F0"/>
            </w:r>
          </w:p>
        </w:tc>
        <w:tc>
          <w:tcPr>
            <w:tcW w:w="6379" w:type="dxa"/>
          </w:tcPr>
          <w:p w14:paraId="6A39AF75" w14:textId="77777777" w:rsidR="00B2151B" w:rsidRPr="005E54EC" w:rsidRDefault="00B2151B" w:rsidP="00A57470">
            <w:pPr>
              <w:tabs>
                <w:tab w:val="left" w:pos="426"/>
              </w:tabs>
              <w:jc w:val="both"/>
              <w:rPr>
                <w:rFonts w:cs="Arial"/>
                <w:sz w:val="20"/>
              </w:rPr>
            </w:pPr>
            <w:r w:rsidRPr="005E54EC">
              <w:rPr>
                <w:rFonts w:cs="Arial"/>
                <w:sz w:val="20"/>
              </w:rPr>
              <w:t>Ingombranti</w:t>
            </w:r>
          </w:p>
        </w:tc>
        <w:tc>
          <w:tcPr>
            <w:tcW w:w="1559" w:type="dxa"/>
          </w:tcPr>
          <w:p w14:paraId="420D0A9F" w14:textId="77777777" w:rsidR="00B2151B" w:rsidRPr="005E54EC" w:rsidRDefault="00B2151B" w:rsidP="00A57470">
            <w:pPr>
              <w:tabs>
                <w:tab w:val="left" w:pos="426"/>
              </w:tabs>
              <w:jc w:val="both"/>
              <w:rPr>
                <w:rFonts w:cs="Arial"/>
                <w:sz w:val="20"/>
              </w:rPr>
            </w:pPr>
            <w:r w:rsidRPr="005E54EC">
              <w:rPr>
                <w:rFonts w:cs="Arial"/>
                <w:b/>
                <w:sz w:val="20"/>
              </w:rPr>
              <w:sym w:font="Symbol" w:char="F0F0"/>
            </w:r>
            <w:r w:rsidRPr="005E54EC">
              <w:rPr>
                <w:rFonts w:cs="Arial"/>
                <w:sz w:val="20"/>
              </w:rPr>
              <w:t>mc</w:t>
            </w:r>
            <w:r w:rsidRPr="005E54EC">
              <w:rPr>
                <w:rFonts w:cs="Arial"/>
                <w:b/>
                <w:sz w:val="20"/>
              </w:rPr>
              <w:sym w:font="Symbol" w:char="F0F0"/>
            </w:r>
            <w:r w:rsidRPr="005E54EC">
              <w:rPr>
                <w:rFonts w:cs="Arial"/>
                <w:sz w:val="20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95D5DEA" w14:textId="77777777" w:rsidR="00B2151B" w:rsidRPr="005E54EC" w:rsidRDefault="00B2151B" w:rsidP="00A57470">
            <w:pPr>
              <w:tabs>
                <w:tab w:val="left" w:pos="426"/>
              </w:tabs>
              <w:jc w:val="both"/>
              <w:rPr>
                <w:rFonts w:cs="Arial"/>
                <w:sz w:val="20"/>
              </w:rPr>
            </w:pPr>
          </w:p>
        </w:tc>
      </w:tr>
    </w:tbl>
    <w:p w14:paraId="61DD1F38" w14:textId="77777777" w:rsidR="00B2151B" w:rsidRPr="005E54EC" w:rsidRDefault="00B2151B" w:rsidP="00AF0BDE">
      <w:pPr>
        <w:tabs>
          <w:tab w:val="left" w:pos="426"/>
        </w:tabs>
        <w:jc w:val="both"/>
        <w:rPr>
          <w:rFonts w:cs="Arial"/>
          <w:sz w:val="20"/>
        </w:rPr>
      </w:pPr>
    </w:p>
    <w:p w14:paraId="7B03A18C" w14:textId="689FCFC3" w:rsidR="00B2151B" w:rsidRPr="005E54EC" w:rsidRDefault="00B2151B" w:rsidP="00AF0BDE">
      <w:pPr>
        <w:tabs>
          <w:tab w:val="left" w:pos="426"/>
        </w:tabs>
        <w:jc w:val="both"/>
        <w:rPr>
          <w:rFonts w:cs="Arial"/>
          <w:b/>
          <w:sz w:val="20"/>
        </w:rPr>
      </w:pPr>
      <w:r w:rsidRPr="005E54EC">
        <w:rPr>
          <w:rFonts w:cs="Arial"/>
          <w:sz w:val="20"/>
        </w:rPr>
        <w:t xml:space="preserve">A tal fine dichiara che i materiali da conferire provengono  </w:t>
      </w:r>
      <w:r w:rsidRPr="005E54EC">
        <w:rPr>
          <w:rFonts w:cs="Arial"/>
          <w:b/>
          <w:sz w:val="20"/>
        </w:rPr>
        <w:sym w:font="Symbol" w:char="F0F0"/>
      </w:r>
      <w:r>
        <w:rPr>
          <w:rFonts w:cs="Arial"/>
          <w:b/>
          <w:sz w:val="20"/>
        </w:rPr>
        <w:t xml:space="preserve"> </w:t>
      </w:r>
      <w:r w:rsidRPr="005E54EC">
        <w:rPr>
          <w:rFonts w:cs="Arial"/>
          <w:sz w:val="20"/>
        </w:rPr>
        <w:t>dalla abitazione</w:t>
      </w:r>
      <w:r>
        <w:rPr>
          <w:rFonts w:cs="Arial"/>
          <w:sz w:val="20"/>
        </w:rPr>
        <w:t xml:space="preserve"> </w:t>
      </w:r>
      <w:r w:rsidRPr="005E54EC">
        <w:rPr>
          <w:rFonts w:cs="Arial"/>
          <w:sz w:val="20"/>
        </w:rPr>
        <w:t xml:space="preserve">  </w:t>
      </w:r>
      <w:r w:rsidRPr="005E54EC">
        <w:rPr>
          <w:rFonts w:cs="Arial"/>
          <w:b/>
          <w:sz w:val="20"/>
        </w:rPr>
        <w:sym w:font="Symbol" w:char="F0F0"/>
      </w:r>
      <w:r>
        <w:rPr>
          <w:rFonts w:cs="Arial"/>
          <w:b/>
          <w:sz w:val="20"/>
        </w:rPr>
        <w:t xml:space="preserve"> </w:t>
      </w:r>
      <w:r w:rsidRPr="005E54EC">
        <w:rPr>
          <w:rFonts w:cs="Arial"/>
          <w:sz w:val="20"/>
        </w:rPr>
        <w:t xml:space="preserve">dalla mia attività o dalla ditta che rappresento, ubicata in </w:t>
      </w:r>
      <w:r w:rsidR="00D15E3E">
        <w:rPr>
          <w:rFonts w:cs="Arial"/>
          <w:sz w:val="20"/>
        </w:rPr>
        <w:t>…</w:t>
      </w:r>
      <w:proofErr w:type="gramStart"/>
      <w:r w:rsidR="0063796C">
        <w:rPr>
          <w:rFonts w:cs="Arial"/>
          <w:sz w:val="20"/>
        </w:rPr>
        <w:t>TRUCCAZZANO</w:t>
      </w:r>
      <w:r w:rsidR="00D15E3E">
        <w:rPr>
          <w:rFonts w:cs="Arial"/>
          <w:sz w:val="20"/>
        </w:rPr>
        <w:t>.</w:t>
      </w:r>
      <w:r w:rsidRPr="005E54EC">
        <w:rPr>
          <w:rFonts w:cs="Arial"/>
          <w:sz w:val="20"/>
        </w:rPr>
        <w:t>.</w:t>
      </w:r>
      <w:proofErr w:type="gramEnd"/>
      <w:r w:rsidRPr="005E54EC">
        <w:rPr>
          <w:rFonts w:cs="Arial"/>
          <w:b/>
          <w:sz w:val="20"/>
        </w:rPr>
        <w:t xml:space="preserve">, </w:t>
      </w:r>
      <w:r w:rsidRPr="005E54EC">
        <w:rPr>
          <w:rFonts w:cs="Arial"/>
          <w:sz w:val="20"/>
        </w:rPr>
        <w:t>via………</w:t>
      </w:r>
      <w:r>
        <w:rPr>
          <w:rFonts w:cs="Arial"/>
          <w:sz w:val="20"/>
        </w:rPr>
        <w:t>……..</w:t>
      </w:r>
      <w:r w:rsidRPr="005E54EC">
        <w:rPr>
          <w:rFonts w:cs="Arial"/>
          <w:sz w:val="20"/>
        </w:rPr>
        <w:t>………</w:t>
      </w:r>
      <w:r w:rsidR="00D15E3E">
        <w:rPr>
          <w:rFonts w:cs="Arial"/>
          <w:sz w:val="20"/>
        </w:rPr>
        <w:t>…………</w:t>
      </w:r>
      <w:r w:rsidRPr="005E54EC">
        <w:rPr>
          <w:rFonts w:cs="Arial"/>
          <w:sz w:val="20"/>
        </w:rPr>
        <w:t>……n……</w:t>
      </w:r>
      <w:r>
        <w:rPr>
          <w:rFonts w:cs="Arial"/>
          <w:sz w:val="20"/>
        </w:rPr>
        <w:t>…</w:t>
      </w:r>
      <w:r w:rsidRPr="005E54EC">
        <w:rPr>
          <w:rFonts w:cs="Arial"/>
          <w:sz w:val="20"/>
        </w:rPr>
        <w:t>.</w:t>
      </w:r>
    </w:p>
    <w:p w14:paraId="555981E0" w14:textId="77777777" w:rsidR="00B2151B" w:rsidRPr="005E54EC" w:rsidRDefault="00B2151B" w:rsidP="00AF0BDE">
      <w:pPr>
        <w:tabs>
          <w:tab w:val="left" w:pos="426"/>
        </w:tabs>
        <w:jc w:val="both"/>
        <w:rPr>
          <w:rFonts w:cs="Arial"/>
          <w:sz w:val="20"/>
        </w:rPr>
      </w:pPr>
    </w:p>
    <w:p w14:paraId="43247AB1" w14:textId="77777777" w:rsidR="002607E6" w:rsidRDefault="00B2151B" w:rsidP="00AF0BDE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F04BC4">
        <w:rPr>
          <w:rFonts w:cs="Arial"/>
          <w:b/>
          <w:sz w:val="20"/>
        </w:rPr>
        <w:t xml:space="preserve">Il conferimento avverrà nel mese di </w:t>
      </w:r>
      <w:r w:rsidR="002607E6">
        <w:rPr>
          <w:rFonts w:cs="Arial"/>
          <w:b/>
          <w:sz w:val="20"/>
        </w:rPr>
        <w:t>......</w:t>
      </w:r>
      <w:r w:rsidR="00D15E3E">
        <w:rPr>
          <w:rFonts w:cs="Arial"/>
          <w:b/>
          <w:sz w:val="20"/>
        </w:rPr>
        <w:t>…</w:t>
      </w:r>
      <w:r w:rsidR="002607E6">
        <w:rPr>
          <w:rFonts w:cs="Arial"/>
          <w:b/>
          <w:sz w:val="20"/>
        </w:rPr>
        <w:t xml:space="preserve">   </w:t>
      </w:r>
      <w:r w:rsidR="00D15E3E">
        <w:rPr>
          <w:rFonts w:cs="Arial"/>
          <w:b/>
          <w:sz w:val="20"/>
        </w:rPr>
        <w:t>in</w:t>
      </w:r>
      <w:r w:rsidRPr="00F04BC4">
        <w:rPr>
          <w:rFonts w:cs="Arial"/>
          <w:b/>
          <w:sz w:val="20"/>
        </w:rPr>
        <w:t xml:space="preserve"> n. </w:t>
      </w:r>
      <w:r w:rsidR="00D15E3E">
        <w:rPr>
          <w:rFonts w:cs="Arial"/>
          <w:b/>
          <w:sz w:val="20"/>
        </w:rPr>
        <w:t>…</w:t>
      </w:r>
      <w:r w:rsidRPr="00F04BC4">
        <w:rPr>
          <w:rFonts w:cs="Arial"/>
          <w:b/>
          <w:sz w:val="20"/>
        </w:rPr>
        <w:t xml:space="preserve"> </w:t>
      </w:r>
      <w:proofErr w:type="gramStart"/>
      <w:r w:rsidRPr="00F04BC4">
        <w:rPr>
          <w:rFonts w:cs="Arial"/>
          <w:b/>
          <w:sz w:val="20"/>
        </w:rPr>
        <w:t>volte</w:t>
      </w:r>
      <w:r>
        <w:rPr>
          <w:rFonts w:cs="Arial"/>
          <w:sz w:val="20"/>
        </w:rPr>
        <w:t>….</w:t>
      </w:r>
      <w:proofErr w:type="gramEnd"/>
      <w:r>
        <w:rPr>
          <w:rFonts w:cs="Arial"/>
          <w:sz w:val="20"/>
        </w:rPr>
        <w:t>…</w:t>
      </w:r>
      <w:r w:rsidRPr="005E54EC">
        <w:rPr>
          <w:rFonts w:cs="Arial"/>
          <w:sz w:val="20"/>
        </w:rPr>
        <w:t xml:space="preserve"> a mezzo di</w:t>
      </w:r>
      <w:r w:rsidR="002607E6">
        <w:rPr>
          <w:rFonts w:cs="Arial"/>
          <w:sz w:val="20"/>
        </w:rPr>
        <w:t>:</w:t>
      </w:r>
    </w:p>
    <w:p w14:paraId="35B02666" w14:textId="2EE931B3" w:rsidR="002607E6" w:rsidRDefault="00B2151B" w:rsidP="00AF0BDE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  <w:r w:rsidRPr="005E54EC">
        <w:rPr>
          <w:rFonts w:cs="Arial"/>
          <w:sz w:val="20"/>
        </w:rPr>
        <w:t xml:space="preserve">  </w:t>
      </w:r>
      <w:r w:rsidRPr="005E54EC">
        <w:rPr>
          <w:rFonts w:cs="Arial"/>
          <w:b/>
          <w:sz w:val="20"/>
        </w:rPr>
        <w:sym w:font="Symbol" w:char="F0F0"/>
      </w:r>
      <w:r w:rsidRPr="005E54EC">
        <w:rPr>
          <w:rFonts w:cs="Arial"/>
          <w:b/>
          <w:sz w:val="20"/>
        </w:rPr>
        <w:t xml:space="preserve"> autoveicolo di mia proprietà</w:t>
      </w:r>
    </w:p>
    <w:p w14:paraId="65D85EB1" w14:textId="5363C602" w:rsidR="00B2151B" w:rsidRPr="005E54EC" w:rsidRDefault="00B2151B" w:rsidP="00AF0BDE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5E54EC">
        <w:rPr>
          <w:rFonts w:cs="Arial"/>
          <w:b/>
          <w:sz w:val="20"/>
        </w:rPr>
        <w:t xml:space="preserve">  </w:t>
      </w:r>
      <w:r w:rsidRPr="005E54EC">
        <w:rPr>
          <w:rFonts w:cs="Arial"/>
          <w:b/>
          <w:sz w:val="20"/>
        </w:rPr>
        <w:sym w:font="Symbol" w:char="F0F0"/>
      </w:r>
      <w:r w:rsidRPr="005E54EC">
        <w:rPr>
          <w:rFonts w:cs="Arial"/>
          <w:b/>
          <w:sz w:val="20"/>
        </w:rPr>
        <w:t xml:space="preserve"> furgone</w:t>
      </w:r>
      <w:r w:rsidRPr="005E54EC">
        <w:rPr>
          <w:rFonts w:cs="Arial"/>
          <w:sz w:val="20"/>
        </w:rPr>
        <w:t xml:space="preserve"> </w:t>
      </w:r>
      <w:r w:rsidR="00D15E3E">
        <w:rPr>
          <w:rFonts w:cs="Arial"/>
          <w:sz w:val="20"/>
        </w:rPr>
        <w:t>…</w:t>
      </w:r>
      <w:r w:rsidRPr="005E54EC">
        <w:rPr>
          <w:rFonts w:cs="Arial"/>
          <w:sz w:val="20"/>
        </w:rPr>
        <w:t xml:space="preserve">...  targato ………………. </w:t>
      </w:r>
    </w:p>
    <w:p w14:paraId="38B590DB" w14:textId="77777777" w:rsidR="00B2151B" w:rsidRPr="005E54EC" w:rsidRDefault="00B2151B" w:rsidP="00AF0BDE">
      <w:pPr>
        <w:tabs>
          <w:tab w:val="left" w:pos="426"/>
        </w:tabs>
        <w:spacing w:line="240" w:lineRule="atLeast"/>
        <w:jc w:val="both"/>
        <w:rPr>
          <w:rFonts w:cs="Arial"/>
          <w:sz w:val="20"/>
        </w:rPr>
      </w:pPr>
    </w:p>
    <w:p w14:paraId="2882F242" w14:textId="625AFE2B" w:rsidR="00B2151B" w:rsidRPr="005E54EC" w:rsidRDefault="00B2151B" w:rsidP="00AF0BDE">
      <w:pPr>
        <w:tabs>
          <w:tab w:val="left" w:pos="426"/>
        </w:tabs>
        <w:spacing w:line="240" w:lineRule="atLeast"/>
        <w:jc w:val="both"/>
        <w:rPr>
          <w:rFonts w:cs="Arial"/>
          <w:sz w:val="20"/>
        </w:rPr>
      </w:pPr>
      <w:r>
        <w:rPr>
          <w:rFonts w:cs="Arial"/>
          <w:sz w:val="20"/>
        </w:rPr>
        <w:t>TRUCCAZZANO</w:t>
      </w:r>
      <w:r w:rsidRPr="005E54EC">
        <w:rPr>
          <w:rFonts w:cs="Arial"/>
          <w:sz w:val="20"/>
        </w:rPr>
        <w:t xml:space="preserve">… </w:t>
      </w:r>
      <w:r w:rsidR="00D15E3E">
        <w:rPr>
          <w:rFonts w:cs="Arial"/>
          <w:sz w:val="20"/>
        </w:rPr>
        <w:t>………………</w:t>
      </w:r>
      <w:r w:rsidRPr="005E54EC">
        <w:rPr>
          <w:rFonts w:cs="Arial"/>
          <w:sz w:val="20"/>
        </w:rPr>
        <w:t>, …….</w:t>
      </w:r>
    </w:p>
    <w:p w14:paraId="42949981" w14:textId="77777777" w:rsidR="00B2151B" w:rsidRPr="005E54EC" w:rsidRDefault="00B2151B" w:rsidP="00AF0BDE">
      <w:pPr>
        <w:tabs>
          <w:tab w:val="left" w:pos="426"/>
        </w:tabs>
        <w:spacing w:line="240" w:lineRule="atLeast"/>
        <w:jc w:val="both"/>
        <w:rPr>
          <w:rFonts w:cs="Arial"/>
          <w:sz w:val="20"/>
        </w:rPr>
      </w:pPr>
      <w:r w:rsidRPr="005E54EC">
        <w:rPr>
          <w:rFonts w:cs="Arial"/>
          <w:position w:val="12"/>
          <w:sz w:val="20"/>
        </w:rPr>
        <w:tab/>
      </w:r>
      <w:r w:rsidR="00D15E3E">
        <w:rPr>
          <w:rFonts w:cs="Arial"/>
          <w:sz w:val="20"/>
        </w:rPr>
        <w:tab/>
      </w:r>
      <w:r w:rsidR="00D15E3E">
        <w:rPr>
          <w:rFonts w:cs="Arial"/>
          <w:sz w:val="20"/>
        </w:rPr>
        <w:tab/>
      </w:r>
      <w:r w:rsidR="00D15E3E">
        <w:rPr>
          <w:rFonts w:cs="Arial"/>
          <w:sz w:val="20"/>
        </w:rPr>
        <w:tab/>
      </w:r>
      <w:r w:rsidR="00D15E3E">
        <w:rPr>
          <w:rFonts w:cs="Arial"/>
          <w:sz w:val="20"/>
        </w:rPr>
        <w:tab/>
      </w:r>
      <w:r w:rsidR="00D15E3E">
        <w:rPr>
          <w:rFonts w:cs="Arial"/>
          <w:sz w:val="20"/>
        </w:rPr>
        <w:tab/>
      </w:r>
      <w:r w:rsidR="00D15E3E">
        <w:rPr>
          <w:rFonts w:cs="Arial"/>
          <w:sz w:val="20"/>
        </w:rPr>
        <w:tab/>
      </w:r>
      <w:r w:rsidR="00D15E3E">
        <w:rPr>
          <w:rFonts w:cs="Arial"/>
          <w:sz w:val="20"/>
        </w:rPr>
        <w:tab/>
      </w:r>
      <w:r w:rsidR="00D15E3E">
        <w:rPr>
          <w:rFonts w:cs="Arial"/>
          <w:sz w:val="20"/>
        </w:rPr>
        <w:tab/>
      </w:r>
      <w:r w:rsidR="00D15E3E">
        <w:rPr>
          <w:rFonts w:cs="Arial"/>
          <w:sz w:val="20"/>
        </w:rPr>
        <w:tab/>
      </w:r>
      <w:r w:rsidRPr="005E54EC">
        <w:rPr>
          <w:rFonts w:cs="Arial"/>
          <w:sz w:val="20"/>
        </w:rPr>
        <w:t>……………………………………….</w:t>
      </w:r>
    </w:p>
    <w:p w14:paraId="59D1C74C" w14:textId="77777777" w:rsidR="00B2151B" w:rsidRPr="005E54EC" w:rsidRDefault="00B2151B" w:rsidP="00AF0BDE">
      <w:pPr>
        <w:tabs>
          <w:tab w:val="left" w:pos="426"/>
        </w:tabs>
        <w:spacing w:line="240" w:lineRule="atLeast"/>
        <w:jc w:val="both"/>
        <w:rPr>
          <w:rFonts w:cs="Arial"/>
          <w:position w:val="12"/>
          <w:sz w:val="20"/>
        </w:rPr>
      </w:pPr>
      <w:r w:rsidRPr="005E54EC">
        <w:rPr>
          <w:rFonts w:cs="Arial"/>
          <w:position w:val="12"/>
          <w:sz w:val="20"/>
        </w:rPr>
        <w:tab/>
      </w:r>
      <w:r w:rsidRPr="005E54EC">
        <w:rPr>
          <w:rFonts w:cs="Arial"/>
          <w:position w:val="12"/>
          <w:sz w:val="20"/>
        </w:rPr>
        <w:tab/>
      </w:r>
      <w:r w:rsidRPr="005E54EC">
        <w:rPr>
          <w:rFonts w:cs="Arial"/>
          <w:position w:val="12"/>
          <w:sz w:val="20"/>
        </w:rPr>
        <w:tab/>
      </w:r>
      <w:r w:rsidRPr="005E54EC">
        <w:rPr>
          <w:rFonts w:cs="Arial"/>
          <w:position w:val="12"/>
          <w:sz w:val="20"/>
        </w:rPr>
        <w:tab/>
      </w:r>
      <w:r w:rsidRPr="005E54EC">
        <w:rPr>
          <w:rFonts w:cs="Arial"/>
          <w:position w:val="12"/>
          <w:sz w:val="20"/>
        </w:rPr>
        <w:tab/>
      </w:r>
      <w:r w:rsidRPr="005E54EC">
        <w:rPr>
          <w:rFonts w:cs="Arial"/>
          <w:position w:val="12"/>
          <w:sz w:val="20"/>
        </w:rPr>
        <w:tab/>
      </w:r>
      <w:r w:rsidRPr="005E54EC">
        <w:rPr>
          <w:rFonts w:cs="Arial"/>
          <w:position w:val="12"/>
          <w:sz w:val="20"/>
        </w:rPr>
        <w:tab/>
      </w:r>
      <w:r w:rsidRPr="005E54EC">
        <w:rPr>
          <w:rFonts w:cs="Arial"/>
          <w:position w:val="12"/>
          <w:sz w:val="20"/>
        </w:rPr>
        <w:tab/>
      </w:r>
      <w:r w:rsidRPr="005E54EC">
        <w:rPr>
          <w:rFonts w:cs="Arial"/>
          <w:position w:val="12"/>
          <w:sz w:val="20"/>
        </w:rPr>
        <w:tab/>
      </w:r>
      <w:r w:rsidRPr="005E54EC">
        <w:rPr>
          <w:rFonts w:cs="Arial"/>
          <w:position w:val="12"/>
          <w:sz w:val="20"/>
        </w:rPr>
        <w:tab/>
        <w:t xml:space="preserve">           firma del richiedente</w:t>
      </w:r>
    </w:p>
    <w:p w14:paraId="5FD79BDA" w14:textId="77777777" w:rsidR="00B2151B" w:rsidRDefault="00B2151B" w:rsidP="00AF0BDE">
      <w:pPr>
        <w:pBdr>
          <w:top w:val="single" w:sz="4" w:space="1" w:color="auto"/>
        </w:pBdr>
        <w:tabs>
          <w:tab w:val="left" w:pos="1080"/>
          <w:tab w:val="left" w:pos="5580"/>
        </w:tabs>
        <w:rPr>
          <w:rFonts w:cs="Arial"/>
          <w:sz w:val="16"/>
          <w:szCs w:val="16"/>
        </w:rPr>
      </w:pPr>
      <w:r w:rsidRPr="005E54EC">
        <w:rPr>
          <w:rFonts w:cs="Arial"/>
          <w:sz w:val="16"/>
          <w:szCs w:val="16"/>
        </w:rPr>
        <w:t>(Parte riservata all’Ufficio, da non compilare)</w:t>
      </w:r>
    </w:p>
    <w:p w14:paraId="6D82F3F4" w14:textId="77777777" w:rsidR="00B2151B" w:rsidRPr="005E54EC" w:rsidRDefault="00B2151B" w:rsidP="00AF0BDE">
      <w:pPr>
        <w:pBdr>
          <w:top w:val="single" w:sz="4" w:space="1" w:color="auto"/>
        </w:pBdr>
        <w:tabs>
          <w:tab w:val="left" w:pos="1080"/>
          <w:tab w:val="left" w:pos="5580"/>
        </w:tabs>
        <w:rPr>
          <w:rFonts w:cs="Arial"/>
          <w:sz w:val="16"/>
          <w:szCs w:val="16"/>
        </w:rPr>
      </w:pPr>
    </w:p>
    <w:p w14:paraId="53D5B7D9" w14:textId="77777777" w:rsidR="00B2151B" w:rsidRPr="005E54EC" w:rsidRDefault="00B2151B" w:rsidP="00AF0BDE">
      <w:pPr>
        <w:pBdr>
          <w:top w:val="single" w:sz="4" w:space="1" w:color="auto"/>
        </w:pBdr>
        <w:tabs>
          <w:tab w:val="left" w:pos="1080"/>
          <w:tab w:val="left" w:pos="5580"/>
        </w:tabs>
        <w:jc w:val="center"/>
        <w:rPr>
          <w:rFonts w:cs="Arial"/>
          <w:b/>
          <w:sz w:val="20"/>
        </w:rPr>
      </w:pPr>
      <w:r w:rsidRPr="005E54EC">
        <w:rPr>
          <w:rFonts w:cs="Arial"/>
          <w:b/>
          <w:sz w:val="20"/>
        </w:rPr>
        <w:t xml:space="preserve">AUTORIZZAZIONE AL CONFERIMENTO DI RIFIUTI </w:t>
      </w:r>
    </w:p>
    <w:p w14:paraId="48FAE25D" w14:textId="77777777" w:rsidR="00B2151B" w:rsidRPr="005E54EC" w:rsidRDefault="00B2151B" w:rsidP="00AF0BDE">
      <w:pPr>
        <w:pBdr>
          <w:top w:val="single" w:sz="4" w:space="1" w:color="auto"/>
        </w:pBdr>
        <w:tabs>
          <w:tab w:val="left" w:pos="1080"/>
          <w:tab w:val="left" w:pos="5580"/>
        </w:tabs>
        <w:jc w:val="center"/>
        <w:rPr>
          <w:rFonts w:cs="Arial"/>
          <w:b/>
          <w:sz w:val="20"/>
        </w:rPr>
      </w:pPr>
      <w:r w:rsidRPr="005E54EC">
        <w:rPr>
          <w:rFonts w:cs="Arial"/>
          <w:b/>
          <w:sz w:val="20"/>
        </w:rPr>
        <w:t>PRESSO LA PIATTAFORMA ECOLOGICA</w:t>
      </w:r>
    </w:p>
    <w:p w14:paraId="5BCADE27" w14:textId="77777777" w:rsidR="00B2151B" w:rsidRPr="005E54EC" w:rsidRDefault="00B2151B" w:rsidP="00AF0BDE">
      <w:pPr>
        <w:pBdr>
          <w:top w:val="single" w:sz="4" w:space="1" w:color="auto"/>
        </w:pBdr>
        <w:tabs>
          <w:tab w:val="left" w:pos="1080"/>
          <w:tab w:val="left" w:pos="5580"/>
        </w:tabs>
        <w:jc w:val="center"/>
        <w:rPr>
          <w:rFonts w:cs="Arial"/>
          <w:b/>
          <w:sz w:val="20"/>
        </w:rPr>
      </w:pPr>
    </w:p>
    <w:p w14:paraId="10B96C3E" w14:textId="77777777" w:rsidR="00B2151B" w:rsidRPr="005E54EC" w:rsidRDefault="00B2151B" w:rsidP="00AF0BDE">
      <w:pPr>
        <w:pBdr>
          <w:top w:val="single" w:sz="4" w:space="1" w:color="auto"/>
        </w:pBdr>
        <w:tabs>
          <w:tab w:val="left" w:pos="1080"/>
          <w:tab w:val="left" w:pos="5580"/>
        </w:tabs>
        <w:jc w:val="both"/>
        <w:rPr>
          <w:rFonts w:cs="Arial"/>
          <w:b/>
          <w:sz w:val="20"/>
        </w:rPr>
      </w:pPr>
      <w:r w:rsidRPr="005E54EC">
        <w:rPr>
          <w:rFonts w:cs="Arial"/>
          <w:sz w:val="20"/>
        </w:rPr>
        <w:t xml:space="preserve">Vista la richiesta sopra esposta, </w:t>
      </w:r>
    </w:p>
    <w:p w14:paraId="347A337B" w14:textId="77777777" w:rsidR="00B2151B" w:rsidRPr="005E54EC" w:rsidRDefault="00B2151B" w:rsidP="00AF0BDE">
      <w:pPr>
        <w:pBdr>
          <w:top w:val="single" w:sz="4" w:space="1" w:color="auto"/>
        </w:pBdr>
        <w:tabs>
          <w:tab w:val="left" w:pos="426"/>
        </w:tabs>
        <w:jc w:val="center"/>
        <w:rPr>
          <w:rFonts w:cs="Arial"/>
          <w:b/>
          <w:sz w:val="20"/>
        </w:rPr>
      </w:pPr>
      <w:r w:rsidRPr="005E54EC">
        <w:rPr>
          <w:rFonts w:cs="Arial"/>
          <w:b/>
          <w:sz w:val="20"/>
        </w:rPr>
        <w:t>SI AUTORIZZA</w:t>
      </w:r>
    </w:p>
    <w:p w14:paraId="4F15CEEC" w14:textId="77777777" w:rsidR="00B2151B" w:rsidRPr="005E54EC" w:rsidRDefault="00B2151B" w:rsidP="00AF0BDE">
      <w:pPr>
        <w:pBdr>
          <w:top w:val="single" w:sz="4" w:space="1" w:color="auto"/>
        </w:pBdr>
        <w:tabs>
          <w:tab w:val="left" w:pos="426"/>
        </w:tabs>
        <w:jc w:val="both"/>
        <w:rPr>
          <w:rFonts w:cs="Arial"/>
          <w:sz w:val="20"/>
        </w:rPr>
      </w:pPr>
    </w:p>
    <w:p w14:paraId="12B01A64" w14:textId="77777777" w:rsidR="00B2151B" w:rsidRPr="005E54EC" w:rsidRDefault="00B2151B" w:rsidP="00AF0BDE">
      <w:pPr>
        <w:pBdr>
          <w:top w:val="single" w:sz="4" w:space="1" w:color="auto"/>
        </w:pBdr>
        <w:tabs>
          <w:tab w:val="left" w:pos="426"/>
        </w:tabs>
        <w:rPr>
          <w:rFonts w:cs="Arial"/>
          <w:sz w:val="20"/>
        </w:rPr>
      </w:pPr>
      <w:r w:rsidRPr="005E54EC">
        <w:rPr>
          <w:rFonts w:cs="Arial"/>
          <w:sz w:val="20"/>
        </w:rPr>
        <w:t xml:space="preserve">il richiedente a conferire quanto sopra elencato presso la piattaforma ecologica comunale di </w:t>
      </w:r>
      <w:r>
        <w:rPr>
          <w:rFonts w:cs="Arial"/>
          <w:sz w:val="20"/>
        </w:rPr>
        <w:t xml:space="preserve">Truccazzano, via Grandi, </w:t>
      </w:r>
      <w:r w:rsidRPr="005E54EC">
        <w:rPr>
          <w:rFonts w:cs="Arial"/>
          <w:sz w:val="20"/>
        </w:rPr>
        <w:t xml:space="preserve">il materiale </w:t>
      </w:r>
      <w:r>
        <w:rPr>
          <w:rFonts w:cs="Arial"/>
          <w:sz w:val="20"/>
        </w:rPr>
        <w:t xml:space="preserve">ed i quantitativi </w:t>
      </w:r>
      <w:r w:rsidRPr="005E54EC">
        <w:rPr>
          <w:rFonts w:cs="Arial"/>
          <w:sz w:val="20"/>
        </w:rPr>
        <w:t>sopra</w:t>
      </w:r>
      <w:r>
        <w:rPr>
          <w:rFonts w:cs="Arial"/>
          <w:sz w:val="20"/>
        </w:rPr>
        <w:t xml:space="preserve"> specificati</w:t>
      </w:r>
      <w:r w:rsidRPr="005E54EC">
        <w:rPr>
          <w:rFonts w:cs="Arial"/>
          <w:sz w:val="20"/>
        </w:rPr>
        <w:t>.</w:t>
      </w:r>
    </w:p>
    <w:p w14:paraId="08F11BF7" w14:textId="77777777" w:rsidR="00B2151B" w:rsidRPr="005E54EC" w:rsidRDefault="00B2151B" w:rsidP="00AF0BDE">
      <w:pPr>
        <w:pBdr>
          <w:top w:val="single" w:sz="4" w:space="1" w:color="auto"/>
        </w:pBdr>
        <w:tabs>
          <w:tab w:val="left" w:pos="426"/>
        </w:tabs>
        <w:spacing w:line="240" w:lineRule="atLeast"/>
        <w:rPr>
          <w:rFonts w:cs="Arial"/>
          <w:sz w:val="20"/>
        </w:rPr>
      </w:pPr>
    </w:p>
    <w:p w14:paraId="24CA7799" w14:textId="77777777" w:rsidR="00B2151B" w:rsidRDefault="00B2151B" w:rsidP="00AF0BDE">
      <w:pPr>
        <w:pBdr>
          <w:top w:val="single" w:sz="4" w:space="1" w:color="auto"/>
        </w:pBdr>
        <w:tabs>
          <w:tab w:val="left" w:pos="1080"/>
          <w:tab w:val="left" w:pos="5580"/>
        </w:tabs>
        <w:rPr>
          <w:rFonts w:cs="Arial"/>
          <w:b/>
          <w:sz w:val="20"/>
        </w:rPr>
      </w:pPr>
      <w:r w:rsidRPr="005E54EC">
        <w:rPr>
          <w:rFonts w:cs="Arial"/>
          <w:b/>
          <w:sz w:val="20"/>
        </w:rPr>
        <w:t>La presente autorizzazione, una volta compiuto il conferimento, perde validità.</w:t>
      </w:r>
    </w:p>
    <w:p w14:paraId="065AEA26" w14:textId="77777777" w:rsidR="00B2151B" w:rsidRPr="005E54EC" w:rsidRDefault="00B2151B" w:rsidP="00AF0BDE">
      <w:pPr>
        <w:pBdr>
          <w:top w:val="single" w:sz="4" w:space="1" w:color="auto"/>
        </w:pBdr>
        <w:tabs>
          <w:tab w:val="left" w:pos="1080"/>
          <w:tab w:val="left" w:pos="5580"/>
        </w:tabs>
        <w:rPr>
          <w:rFonts w:cs="Arial"/>
          <w:b/>
          <w:sz w:val="20"/>
        </w:rPr>
      </w:pPr>
    </w:p>
    <w:p w14:paraId="00FBCAD1" w14:textId="2964F4FC" w:rsidR="0063796C" w:rsidRDefault="00B2151B" w:rsidP="00AF0BDE">
      <w:pPr>
        <w:pBdr>
          <w:top w:val="single" w:sz="4" w:space="1" w:color="auto"/>
        </w:pBdr>
        <w:tabs>
          <w:tab w:val="left" w:pos="426"/>
        </w:tabs>
        <w:spacing w:line="240" w:lineRule="atLeast"/>
        <w:rPr>
          <w:rFonts w:cs="Arial"/>
          <w:sz w:val="20"/>
        </w:rPr>
      </w:pPr>
      <w:r>
        <w:rPr>
          <w:rFonts w:cs="Arial"/>
          <w:sz w:val="20"/>
        </w:rPr>
        <w:t>Truccazzano</w:t>
      </w:r>
      <w:proofErr w:type="gramStart"/>
      <w:r w:rsidR="002607E6">
        <w:rPr>
          <w:rFonts w:cs="Arial"/>
          <w:sz w:val="20"/>
        </w:rPr>
        <w:t xml:space="preserve">, </w:t>
      </w:r>
      <w:r>
        <w:rPr>
          <w:rFonts w:cs="Arial"/>
          <w:sz w:val="20"/>
        </w:rPr>
        <w:t>,</w:t>
      </w:r>
      <w:proofErr w:type="gramEnd"/>
      <w:r>
        <w:rPr>
          <w:rFonts w:cs="Arial"/>
          <w:sz w:val="20"/>
        </w:rPr>
        <w:t>…</w:t>
      </w: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4"/>
      </w:tblGrid>
      <w:tr w:rsidR="00B2151B" w:rsidRPr="006B1886" w14:paraId="4889B29E" w14:textId="77777777" w:rsidTr="00A57470">
        <w:trPr>
          <w:trHeight w:val="1079"/>
        </w:trPr>
        <w:tc>
          <w:tcPr>
            <w:tcW w:w="4394" w:type="dxa"/>
            <w:tcBorders>
              <w:top w:val="nil"/>
              <w:left w:val="nil"/>
              <w:right w:val="nil"/>
            </w:tcBorders>
          </w:tcPr>
          <w:p w14:paraId="72472603" w14:textId="77777777" w:rsidR="00B2151B" w:rsidRPr="006B1886" w:rsidRDefault="00B2151B" w:rsidP="00A5747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per </w:t>
            </w:r>
            <w:r w:rsidRPr="006B1886">
              <w:rPr>
                <w:rFonts w:cs="Arial"/>
                <w:sz w:val="20"/>
              </w:rPr>
              <w:t>IL RESPONSABILE DEL SETTORE</w:t>
            </w:r>
          </w:p>
          <w:p w14:paraId="055FD562" w14:textId="725A7EA5" w:rsidR="00B2151B" w:rsidRPr="006B1886" w:rsidRDefault="00B2151B" w:rsidP="002607E6">
            <w:pPr>
              <w:jc w:val="center"/>
              <w:rPr>
                <w:rFonts w:cs="Arial"/>
                <w:sz w:val="20"/>
              </w:rPr>
            </w:pPr>
            <w:r w:rsidRPr="006B1886">
              <w:rPr>
                <w:rFonts w:cs="Arial"/>
                <w:sz w:val="20"/>
              </w:rPr>
              <w:t>AMBIENTE E ECOLOGIA</w:t>
            </w:r>
          </w:p>
        </w:tc>
      </w:tr>
    </w:tbl>
    <w:p w14:paraId="2ACD6A0D" w14:textId="77777777" w:rsidR="00B2151B" w:rsidRPr="00A1228B" w:rsidRDefault="00B2151B" w:rsidP="00C91404">
      <w:pPr>
        <w:tabs>
          <w:tab w:val="left" w:pos="426"/>
        </w:tabs>
        <w:spacing w:line="240" w:lineRule="atLeast"/>
        <w:jc w:val="center"/>
        <w:rPr>
          <w:b/>
          <w:sz w:val="20"/>
        </w:rPr>
      </w:pPr>
      <w:r w:rsidRPr="00A1228B">
        <w:rPr>
          <w:b/>
          <w:sz w:val="20"/>
          <w:u w:val="single"/>
        </w:rPr>
        <w:lastRenderedPageBreak/>
        <w:t>AVVERTENZE:</w:t>
      </w:r>
    </w:p>
    <w:p w14:paraId="256A4679" w14:textId="77777777" w:rsidR="00B2151B" w:rsidRPr="00A1228B" w:rsidRDefault="00B2151B" w:rsidP="005267B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791E49F3" w14:textId="380916BD" w:rsidR="00B2151B" w:rsidRPr="00A1228B" w:rsidRDefault="00B2151B" w:rsidP="005267BD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A1228B">
        <w:rPr>
          <w:rFonts w:ascii="Arial" w:hAnsi="Arial" w:cs="Arial"/>
          <w:b/>
          <w:sz w:val="20"/>
          <w:szCs w:val="20"/>
        </w:rPr>
        <w:t xml:space="preserve">Modalità </w:t>
      </w:r>
      <w:r>
        <w:rPr>
          <w:rFonts w:ascii="Arial" w:hAnsi="Arial" w:cs="Arial"/>
          <w:b/>
          <w:sz w:val="20"/>
          <w:szCs w:val="20"/>
        </w:rPr>
        <w:t xml:space="preserve">e tipologie di rifiuto conferibili alla Piattaforma </w:t>
      </w:r>
      <w:r w:rsidR="002607E6">
        <w:rPr>
          <w:rFonts w:ascii="Arial" w:hAnsi="Arial" w:cs="Arial"/>
          <w:b/>
          <w:sz w:val="20"/>
          <w:szCs w:val="20"/>
        </w:rPr>
        <w:t>ecologica. -</w:t>
      </w:r>
    </w:p>
    <w:p w14:paraId="1A07DFBF" w14:textId="77777777" w:rsidR="00B2151B" w:rsidRDefault="00B2151B" w:rsidP="00D2497C">
      <w:pPr>
        <w:jc w:val="both"/>
        <w:rPr>
          <w:rFonts w:cs="Arial"/>
          <w:sz w:val="20"/>
        </w:rPr>
      </w:pPr>
    </w:p>
    <w:p w14:paraId="3B1F6E97" w14:textId="77777777" w:rsidR="00B2151B" w:rsidRPr="003E5ADA" w:rsidRDefault="00B2151B" w:rsidP="00D2497C">
      <w:pPr>
        <w:jc w:val="both"/>
        <w:rPr>
          <w:rFonts w:cs="Arial"/>
          <w:sz w:val="18"/>
          <w:szCs w:val="18"/>
        </w:rPr>
      </w:pPr>
      <w:r w:rsidRPr="003E5ADA">
        <w:rPr>
          <w:rFonts w:cs="Arial"/>
          <w:sz w:val="18"/>
          <w:szCs w:val="18"/>
        </w:rPr>
        <w:t>Possono essere anche conferite direttamente dall’utente alla Piattaforma Ecologica le seguenti frazioni:</w:t>
      </w:r>
    </w:p>
    <w:p w14:paraId="3FE26648" w14:textId="77777777" w:rsidR="00B2151B" w:rsidRPr="003E5ADA" w:rsidRDefault="00B2151B" w:rsidP="00D2497C">
      <w:pPr>
        <w:jc w:val="both"/>
        <w:rPr>
          <w:rFonts w:cs="Arial"/>
          <w:sz w:val="18"/>
          <w:szCs w:val="18"/>
        </w:rPr>
      </w:pPr>
    </w:p>
    <w:p w14:paraId="6B7AA04F" w14:textId="77777777" w:rsidR="00B2151B" w:rsidRPr="003E5ADA" w:rsidRDefault="00B2151B" w:rsidP="00D2497C">
      <w:pPr>
        <w:pBdr>
          <w:bottom w:val="single" w:sz="4" w:space="1" w:color="auto"/>
        </w:pBdr>
        <w:shd w:val="clear" w:color="auto" w:fill="DAEEF3"/>
        <w:jc w:val="both"/>
        <w:rPr>
          <w:rFonts w:cs="Arial"/>
          <w:b/>
          <w:sz w:val="18"/>
          <w:szCs w:val="18"/>
        </w:rPr>
      </w:pPr>
      <w:r w:rsidRPr="003E5ADA">
        <w:rPr>
          <w:rFonts w:cs="Arial"/>
          <w:b/>
          <w:sz w:val="18"/>
          <w:szCs w:val="18"/>
        </w:rPr>
        <w:t>OLIO DI FRITTURA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9497"/>
      </w:tblGrid>
      <w:tr w:rsidR="00B2151B" w:rsidRPr="003E5ADA" w14:paraId="7B95F836" w14:textId="77777777" w:rsidTr="00771B31">
        <w:tc>
          <w:tcPr>
            <w:tcW w:w="851" w:type="dxa"/>
          </w:tcPr>
          <w:p w14:paraId="5A64F3D4" w14:textId="77777777" w:rsidR="00B2151B" w:rsidRPr="003E5ADA" w:rsidRDefault="00B2151B" w:rsidP="00D57E49">
            <w:pPr>
              <w:rPr>
                <w:rFonts w:cs="Arial"/>
                <w:b/>
                <w:sz w:val="18"/>
                <w:szCs w:val="18"/>
              </w:rPr>
            </w:pPr>
            <w:r w:rsidRPr="003E5ADA">
              <w:rPr>
                <w:rFonts w:cs="Arial"/>
                <w:b/>
                <w:sz w:val="18"/>
                <w:szCs w:val="18"/>
              </w:rPr>
              <w:t>cosa</w:t>
            </w:r>
          </w:p>
        </w:tc>
        <w:tc>
          <w:tcPr>
            <w:tcW w:w="9497" w:type="dxa"/>
          </w:tcPr>
          <w:p w14:paraId="6DEAF30A" w14:textId="77777777" w:rsidR="00B2151B" w:rsidRPr="003E5ADA" w:rsidRDefault="00B2151B" w:rsidP="00D57E49">
            <w:pPr>
              <w:shd w:val="clear" w:color="auto" w:fill="EAF1DD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>OLI E GRASSI VEGETALI</w:t>
            </w:r>
          </w:p>
          <w:p w14:paraId="697ABD78" w14:textId="77777777" w:rsidR="00B2151B" w:rsidRPr="003E5ADA" w:rsidRDefault="00B2151B" w:rsidP="00D57E49">
            <w:pPr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>si tratta di un olio ricavato principalmente da olive, da noci, da semi oleosi o da altre parti di una pianta. Gli oli vegetali sono lipidi, ovvero grassi; devono essere possibilmente conferiti senza residui di cibo;</w:t>
            </w:r>
          </w:p>
          <w:p w14:paraId="24C381BB" w14:textId="77777777" w:rsidR="00B2151B" w:rsidRPr="003E5ADA" w:rsidRDefault="00B2151B" w:rsidP="00D57E49">
            <w:pPr>
              <w:shd w:val="clear" w:color="auto" w:fill="EAF1DD"/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>OLI E GRASSI ANIMALI</w:t>
            </w:r>
          </w:p>
          <w:p w14:paraId="7B54B44D" w14:textId="77777777" w:rsidR="00B2151B" w:rsidRPr="003E5ADA" w:rsidRDefault="00B2151B" w:rsidP="00D57E49">
            <w:pPr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>olio di balena, olio di fegato di merluzzo, olio di pesce provenienti dalle operazioni di preparazione e cottura del cibo; burro, margarina e strutto - devono essere possibilmente conferiti senza residui di cibo;</w:t>
            </w:r>
          </w:p>
        </w:tc>
      </w:tr>
      <w:tr w:rsidR="00B2151B" w:rsidRPr="003E5ADA" w14:paraId="75804F68" w14:textId="77777777" w:rsidTr="00771B31">
        <w:tc>
          <w:tcPr>
            <w:tcW w:w="851" w:type="dxa"/>
          </w:tcPr>
          <w:p w14:paraId="436034C4" w14:textId="77777777" w:rsidR="00B2151B" w:rsidRPr="003E5ADA" w:rsidRDefault="00B2151B" w:rsidP="00D57E49">
            <w:pPr>
              <w:rPr>
                <w:rFonts w:cs="Arial"/>
                <w:b/>
                <w:sz w:val="18"/>
                <w:szCs w:val="18"/>
              </w:rPr>
            </w:pPr>
            <w:r w:rsidRPr="003E5ADA">
              <w:rPr>
                <w:rFonts w:cs="Arial"/>
                <w:b/>
                <w:sz w:val="18"/>
                <w:szCs w:val="18"/>
              </w:rPr>
              <w:t>come</w:t>
            </w:r>
          </w:p>
        </w:tc>
        <w:tc>
          <w:tcPr>
            <w:tcW w:w="9497" w:type="dxa"/>
          </w:tcPr>
          <w:p w14:paraId="5CD51480" w14:textId="3C44DE18" w:rsidR="00B2151B" w:rsidRPr="003E5ADA" w:rsidRDefault="00B2151B" w:rsidP="00D57E49">
            <w:pPr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 xml:space="preserve">Raccogliere l’olio derivante da fritture, sottoli, condimenti, utilizzando la tanichetta verde, da vuotare nel contenitore presente presso la </w:t>
            </w:r>
            <w:r w:rsidR="002607E6" w:rsidRPr="003E5ADA">
              <w:rPr>
                <w:rFonts w:cs="Arial"/>
                <w:sz w:val="18"/>
                <w:szCs w:val="18"/>
              </w:rPr>
              <w:t>piattaforma ecologica</w:t>
            </w:r>
            <w:r w:rsidRPr="003E5ADA">
              <w:rPr>
                <w:rFonts w:cs="Arial"/>
                <w:sz w:val="18"/>
                <w:szCs w:val="18"/>
              </w:rPr>
              <w:t xml:space="preserve"> del proprio Comune;</w:t>
            </w:r>
          </w:p>
        </w:tc>
      </w:tr>
      <w:tr w:rsidR="00B2151B" w:rsidRPr="003E5ADA" w14:paraId="73018CE9" w14:textId="77777777" w:rsidTr="00771B31">
        <w:tc>
          <w:tcPr>
            <w:tcW w:w="851" w:type="dxa"/>
          </w:tcPr>
          <w:p w14:paraId="567351F9" w14:textId="77777777" w:rsidR="00B2151B" w:rsidRPr="003E5ADA" w:rsidRDefault="00B2151B" w:rsidP="00D57E49">
            <w:pPr>
              <w:rPr>
                <w:rFonts w:cs="Arial"/>
                <w:b/>
                <w:sz w:val="18"/>
                <w:szCs w:val="18"/>
              </w:rPr>
            </w:pPr>
            <w:r w:rsidRPr="003E5ADA">
              <w:rPr>
                <w:rFonts w:cs="Arial"/>
                <w:b/>
                <w:sz w:val="18"/>
                <w:szCs w:val="18"/>
              </w:rPr>
              <w:t>divieti</w:t>
            </w:r>
          </w:p>
        </w:tc>
        <w:tc>
          <w:tcPr>
            <w:tcW w:w="9497" w:type="dxa"/>
          </w:tcPr>
          <w:p w14:paraId="211CADC7" w14:textId="77777777" w:rsidR="00B2151B" w:rsidRPr="003E5ADA" w:rsidRDefault="00B2151B" w:rsidP="00D57E49">
            <w:pPr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>Devono essere conferiti senza residui di cibo;</w:t>
            </w:r>
            <w:r w:rsidRPr="003E5ADA">
              <w:rPr>
                <w:rFonts w:cs="Arial"/>
                <w:sz w:val="18"/>
                <w:szCs w:val="18"/>
              </w:rPr>
              <w:tab/>
            </w:r>
          </w:p>
          <w:p w14:paraId="6443697B" w14:textId="4FD0B98A" w:rsidR="00B2151B" w:rsidRPr="003E5ADA" w:rsidRDefault="00B2151B" w:rsidP="00D57E49">
            <w:pPr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 xml:space="preserve">RISTORANTI, PIZZERIE, BAR </w:t>
            </w:r>
            <w:r w:rsidR="002607E6" w:rsidRPr="003E5ADA">
              <w:rPr>
                <w:rFonts w:cs="Arial"/>
                <w:sz w:val="18"/>
                <w:szCs w:val="18"/>
              </w:rPr>
              <w:t>ecc.</w:t>
            </w:r>
            <w:r w:rsidRPr="003E5ADA">
              <w:rPr>
                <w:rFonts w:cs="Arial"/>
                <w:sz w:val="18"/>
                <w:szCs w:val="18"/>
              </w:rPr>
              <w:t xml:space="preserve">: </w:t>
            </w:r>
          </w:p>
          <w:p w14:paraId="09328AC0" w14:textId="77777777" w:rsidR="00B2151B" w:rsidRPr="003E5ADA" w:rsidRDefault="00B2151B" w:rsidP="00D57E49">
            <w:pPr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 xml:space="preserve">Presso i centri in cui si svolge attività di ristorazione collettiva, gli oli e i grassi vegetali </w:t>
            </w:r>
            <w:proofErr w:type="spellStart"/>
            <w:r w:rsidRPr="003E5ADA">
              <w:rPr>
                <w:rFonts w:cs="Arial"/>
                <w:sz w:val="18"/>
                <w:szCs w:val="18"/>
              </w:rPr>
              <w:t>ed</w:t>
            </w:r>
            <w:proofErr w:type="spellEnd"/>
            <w:r w:rsidRPr="003E5ADA">
              <w:rPr>
                <w:rFonts w:cs="Arial"/>
                <w:sz w:val="18"/>
                <w:szCs w:val="18"/>
              </w:rPr>
              <w:t xml:space="preserve"> animali residui dalla cottura degli alimenti devono essere raccolti secondo i principi della raccolta differenziata e smaltiti autonomamente oppure con il supporto del gestore del servizio pubblico di gestione dei rifiuti (CEM Ambiente S.p.A.).</w:t>
            </w:r>
          </w:p>
        </w:tc>
      </w:tr>
    </w:tbl>
    <w:p w14:paraId="1D87CA72" w14:textId="77777777" w:rsidR="00B2151B" w:rsidRPr="003E5ADA" w:rsidRDefault="00B2151B" w:rsidP="00D2497C">
      <w:pPr>
        <w:ind w:left="284"/>
        <w:jc w:val="both"/>
        <w:rPr>
          <w:rFonts w:cs="Arial"/>
          <w:i/>
          <w:sz w:val="18"/>
          <w:szCs w:val="18"/>
        </w:rPr>
      </w:pPr>
    </w:p>
    <w:p w14:paraId="7D6E3E5E" w14:textId="77777777" w:rsidR="00B2151B" w:rsidRPr="003E5ADA" w:rsidRDefault="00B2151B" w:rsidP="00D2497C">
      <w:pPr>
        <w:pBdr>
          <w:bottom w:val="single" w:sz="4" w:space="1" w:color="auto"/>
        </w:pBdr>
        <w:shd w:val="clear" w:color="auto" w:fill="DAEEF3"/>
        <w:jc w:val="both"/>
        <w:rPr>
          <w:rFonts w:cs="Arial"/>
          <w:b/>
          <w:sz w:val="18"/>
          <w:szCs w:val="18"/>
        </w:rPr>
      </w:pPr>
      <w:r w:rsidRPr="003E5ADA">
        <w:rPr>
          <w:rFonts w:cs="Arial"/>
          <w:b/>
          <w:sz w:val="18"/>
          <w:szCs w:val="18"/>
        </w:rPr>
        <w:t>OLIO MINERALE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9213"/>
      </w:tblGrid>
      <w:tr w:rsidR="00B2151B" w:rsidRPr="003E5ADA" w14:paraId="20EE9E90" w14:textId="77777777" w:rsidTr="00D73AB9">
        <w:tc>
          <w:tcPr>
            <w:tcW w:w="993" w:type="dxa"/>
          </w:tcPr>
          <w:p w14:paraId="095B9CE1" w14:textId="77777777" w:rsidR="00B2151B" w:rsidRPr="003E5ADA" w:rsidRDefault="00B2151B" w:rsidP="00D57E49">
            <w:pPr>
              <w:rPr>
                <w:rFonts w:cs="Arial"/>
                <w:b/>
                <w:sz w:val="18"/>
                <w:szCs w:val="18"/>
              </w:rPr>
            </w:pPr>
            <w:r w:rsidRPr="003E5ADA">
              <w:rPr>
                <w:rFonts w:cs="Arial"/>
                <w:b/>
                <w:sz w:val="18"/>
                <w:szCs w:val="18"/>
              </w:rPr>
              <w:t>cosa</w:t>
            </w:r>
          </w:p>
        </w:tc>
        <w:tc>
          <w:tcPr>
            <w:tcW w:w="9213" w:type="dxa"/>
          </w:tcPr>
          <w:p w14:paraId="1A9E199D" w14:textId="77777777" w:rsidR="00B2151B" w:rsidRPr="003E5ADA" w:rsidRDefault="00B2151B" w:rsidP="00D57E49">
            <w:pPr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 xml:space="preserve">OLI MINERALI </w:t>
            </w:r>
          </w:p>
          <w:p w14:paraId="3E496684" w14:textId="77777777" w:rsidR="00B2151B" w:rsidRPr="003E5ADA" w:rsidRDefault="00B2151B" w:rsidP="00D57E49">
            <w:pPr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>è ammesso il conferimento in quantità modesta ed occasionalmente;</w:t>
            </w:r>
          </w:p>
        </w:tc>
      </w:tr>
      <w:tr w:rsidR="00B2151B" w:rsidRPr="003E5ADA" w14:paraId="65EE3400" w14:textId="77777777" w:rsidTr="00D73AB9">
        <w:tc>
          <w:tcPr>
            <w:tcW w:w="993" w:type="dxa"/>
          </w:tcPr>
          <w:p w14:paraId="7D45AE29" w14:textId="77777777" w:rsidR="00B2151B" w:rsidRPr="003E5ADA" w:rsidRDefault="00B2151B" w:rsidP="00D57E49">
            <w:pPr>
              <w:rPr>
                <w:rFonts w:cs="Arial"/>
                <w:b/>
                <w:sz w:val="18"/>
                <w:szCs w:val="18"/>
              </w:rPr>
            </w:pPr>
            <w:r w:rsidRPr="003E5ADA">
              <w:rPr>
                <w:rFonts w:cs="Arial"/>
                <w:b/>
                <w:sz w:val="18"/>
                <w:szCs w:val="18"/>
              </w:rPr>
              <w:t>divieto</w:t>
            </w:r>
          </w:p>
        </w:tc>
        <w:tc>
          <w:tcPr>
            <w:tcW w:w="9213" w:type="dxa"/>
          </w:tcPr>
          <w:p w14:paraId="75374F68" w14:textId="77777777" w:rsidR="00B2151B" w:rsidRPr="003E5ADA" w:rsidRDefault="00B2151B" w:rsidP="00D57E49">
            <w:pPr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>Non è ammesso il conferimento da parte di attività produttive.</w:t>
            </w:r>
          </w:p>
        </w:tc>
      </w:tr>
    </w:tbl>
    <w:p w14:paraId="7E4DE180" w14:textId="77777777" w:rsidR="00B2151B" w:rsidRPr="003E5ADA" w:rsidRDefault="00B2151B" w:rsidP="00D2497C">
      <w:pPr>
        <w:jc w:val="both"/>
        <w:rPr>
          <w:rFonts w:cs="Arial"/>
          <w:sz w:val="18"/>
          <w:szCs w:val="18"/>
        </w:rPr>
      </w:pPr>
    </w:p>
    <w:p w14:paraId="0CD0F539" w14:textId="77777777" w:rsidR="00B2151B" w:rsidRPr="003E5ADA" w:rsidRDefault="00B2151B" w:rsidP="00D2497C">
      <w:pPr>
        <w:jc w:val="both"/>
        <w:rPr>
          <w:rFonts w:cs="Arial"/>
          <w:sz w:val="18"/>
          <w:szCs w:val="18"/>
        </w:rPr>
      </w:pPr>
      <w:r w:rsidRPr="003E5ADA">
        <w:rPr>
          <w:rFonts w:cs="Arial"/>
          <w:sz w:val="18"/>
          <w:szCs w:val="18"/>
        </w:rPr>
        <w:t>I rivenditori al dettaglio di oli minerali che non effettuano la sostituzione dell’olio sono tenuti ad esporre una targa ben visibile che elenca i centri appositamente autorizzati per lo stoccaggio degli stessi e che inviti gli acquirenti a conferire tale olio nei centri medesimi e a non disperderlo nell’ambiente.</w:t>
      </w:r>
    </w:p>
    <w:p w14:paraId="475C39CA" w14:textId="77777777" w:rsidR="00B2151B" w:rsidRPr="003E5ADA" w:rsidRDefault="00B2151B" w:rsidP="00D2497C">
      <w:pPr>
        <w:jc w:val="both"/>
        <w:rPr>
          <w:rFonts w:cs="Arial"/>
          <w:sz w:val="18"/>
          <w:szCs w:val="18"/>
        </w:rPr>
      </w:pPr>
      <w:r w:rsidRPr="003E5ADA">
        <w:rPr>
          <w:rFonts w:cs="Arial"/>
          <w:sz w:val="18"/>
          <w:szCs w:val="18"/>
        </w:rPr>
        <w:t>I cittadini che provvedono autonomamente al cambio dell’olio o della batteria, sono tenuti a conferire l’olio usato, o la batteria, secondo presso la Piattaforma ecologica.</w:t>
      </w:r>
    </w:p>
    <w:p w14:paraId="3821C90F" w14:textId="77777777" w:rsidR="00B2151B" w:rsidRPr="003E5ADA" w:rsidRDefault="00B2151B" w:rsidP="00D2497C">
      <w:pPr>
        <w:pBdr>
          <w:bottom w:val="single" w:sz="4" w:space="1" w:color="auto"/>
        </w:pBdr>
        <w:jc w:val="both"/>
        <w:rPr>
          <w:rFonts w:cs="Arial"/>
          <w:b/>
          <w:sz w:val="18"/>
          <w:szCs w:val="18"/>
        </w:rPr>
      </w:pPr>
    </w:p>
    <w:p w14:paraId="032B13A7" w14:textId="77777777" w:rsidR="00B2151B" w:rsidRPr="003E5ADA" w:rsidRDefault="00B2151B" w:rsidP="00D2497C">
      <w:pPr>
        <w:pBdr>
          <w:bottom w:val="single" w:sz="4" w:space="1" w:color="auto"/>
        </w:pBdr>
        <w:shd w:val="clear" w:color="auto" w:fill="DAEEF3"/>
        <w:jc w:val="both"/>
        <w:rPr>
          <w:rFonts w:cs="Arial"/>
          <w:b/>
          <w:sz w:val="18"/>
          <w:szCs w:val="18"/>
        </w:rPr>
      </w:pPr>
      <w:r w:rsidRPr="003E5ADA">
        <w:rPr>
          <w:rFonts w:cs="Arial"/>
          <w:b/>
          <w:sz w:val="18"/>
          <w:szCs w:val="18"/>
        </w:rPr>
        <w:t>INGOMBRANTI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9213"/>
      </w:tblGrid>
      <w:tr w:rsidR="00B2151B" w:rsidRPr="003E5ADA" w14:paraId="4432D103" w14:textId="77777777" w:rsidTr="00D73AB9">
        <w:tc>
          <w:tcPr>
            <w:tcW w:w="993" w:type="dxa"/>
          </w:tcPr>
          <w:p w14:paraId="269DA0EC" w14:textId="77777777" w:rsidR="00B2151B" w:rsidRPr="003E5ADA" w:rsidRDefault="00B2151B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3E5ADA">
              <w:rPr>
                <w:rFonts w:cs="Arial"/>
                <w:b/>
                <w:sz w:val="18"/>
                <w:szCs w:val="18"/>
              </w:rPr>
              <w:t>cosa</w:t>
            </w:r>
          </w:p>
          <w:p w14:paraId="08333A82" w14:textId="77777777" w:rsidR="00B2151B" w:rsidRPr="003E5ADA" w:rsidRDefault="00B2151B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213" w:type="dxa"/>
          </w:tcPr>
          <w:p w14:paraId="30583D42" w14:textId="77777777" w:rsidR="00B2151B" w:rsidRPr="003E5ADA" w:rsidRDefault="00B2151B" w:rsidP="00D73AB9">
            <w:pPr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>RIFIUTI non ulteriormente differenziabili - i rifiuti solidi urbani ingombranti: materassi, divani, secchi di idropitture, moquette, linoleum ecc.</w:t>
            </w:r>
          </w:p>
        </w:tc>
      </w:tr>
    </w:tbl>
    <w:p w14:paraId="6C89373B" w14:textId="77777777" w:rsidR="00B2151B" w:rsidRPr="003E5ADA" w:rsidRDefault="00B2151B" w:rsidP="00D2497C">
      <w:pPr>
        <w:jc w:val="both"/>
        <w:rPr>
          <w:rFonts w:cs="Arial"/>
          <w:b/>
          <w:sz w:val="18"/>
          <w:szCs w:val="18"/>
        </w:rPr>
      </w:pPr>
    </w:p>
    <w:p w14:paraId="6718B5C9" w14:textId="77777777" w:rsidR="00B2151B" w:rsidRPr="003E5ADA" w:rsidRDefault="00B2151B" w:rsidP="00D2497C">
      <w:pPr>
        <w:pBdr>
          <w:bottom w:val="single" w:sz="4" w:space="1" w:color="auto"/>
        </w:pBdr>
        <w:shd w:val="clear" w:color="auto" w:fill="DAEEF3"/>
        <w:jc w:val="both"/>
        <w:rPr>
          <w:rFonts w:cs="Arial"/>
          <w:b/>
          <w:sz w:val="18"/>
          <w:szCs w:val="18"/>
        </w:rPr>
      </w:pPr>
      <w:r w:rsidRPr="003E5ADA">
        <w:rPr>
          <w:rFonts w:cs="Arial"/>
          <w:b/>
          <w:sz w:val="18"/>
          <w:szCs w:val="18"/>
        </w:rPr>
        <w:t>LEGNO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9213"/>
      </w:tblGrid>
      <w:tr w:rsidR="00B2151B" w:rsidRPr="003E5ADA" w14:paraId="4347B9AA" w14:textId="77777777" w:rsidTr="003E5ADA">
        <w:tc>
          <w:tcPr>
            <w:tcW w:w="993" w:type="dxa"/>
          </w:tcPr>
          <w:p w14:paraId="3A02DAD4" w14:textId="77777777" w:rsidR="00B2151B" w:rsidRPr="003E5ADA" w:rsidRDefault="00B2151B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3E5ADA">
              <w:rPr>
                <w:rFonts w:cs="Arial"/>
                <w:b/>
                <w:sz w:val="18"/>
                <w:szCs w:val="18"/>
              </w:rPr>
              <w:t>cosa</w:t>
            </w:r>
          </w:p>
          <w:p w14:paraId="1A91C5B1" w14:textId="77777777" w:rsidR="00B2151B" w:rsidRPr="003E5ADA" w:rsidRDefault="00B2151B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213" w:type="dxa"/>
          </w:tcPr>
          <w:p w14:paraId="6559E67F" w14:textId="77777777" w:rsidR="00B2151B" w:rsidRPr="003E5ADA" w:rsidRDefault="00B2151B" w:rsidP="00D57E49">
            <w:pPr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 xml:space="preserve">Mobili o imballaggi in legno quali cassette, bancali, lastre, serramenti </w:t>
            </w:r>
            <w:proofErr w:type="spellStart"/>
            <w:r w:rsidRPr="003E5ADA">
              <w:rPr>
                <w:rFonts w:cs="Arial"/>
                <w:sz w:val="18"/>
                <w:szCs w:val="18"/>
              </w:rPr>
              <w:t>ecc</w:t>
            </w:r>
            <w:proofErr w:type="spellEnd"/>
            <w:r w:rsidRPr="003E5ADA">
              <w:rPr>
                <w:rFonts w:cs="Arial"/>
                <w:sz w:val="18"/>
                <w:szCs w:val="18"/>
              </w:rPr>
              <w:t xml:space="preserve">, </w:t>
            </w:r>
          </w:p>
          <w:p w14:paraId="44EC961D" w14:textId="77777777" w:rsidR="00B2151B" w:rsidRPr="003E5ADA" w:rsidRDefault="00B2151B" w:rsidP="00D57E49">
            <w:pPr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 xml:space="preserve">i mobili particolarmente voluminosi devono essere smontati o ridotti di volume e privi di componenti costituiti da materiali diversi (specchi, vetri, metalli, plastica);  </w:t>
            </w:r>
          </w:p>
        </w:tc>
      </w:tr>
      <w:tr w:rsidR="00B2151B" w:rsidRPr="003E5ADA" w14:paraId="2075869F" w14:textId="77777777" w:rsidTr="003E5ADA">
        <w:tc>
          <w:tcPr>
            <w:tcW w:w="993" w:type="dxa"/>
          </w:tcPr>
          <w:p w14:paraId="31AA9483" w14:textId="77777777" w:rsidR="00B2151B" w:rsidRPr="003E5ADA" w:rsidRDefault="00B2151B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3E5ADA">
              <w:rPr>
                <w:rFonts w:cs="Arial"/>
                <w:b/>
                <w:sz w:val="18"/>
                <w:szCs w:val="18"/>
              </w:rPr>
              <w:t>divieti</w:t>
            </w:r>
          </w:p>
        </w:tc>
        <w:tc>
          <w:tcPr>
            <w:tcW w:w="9213" w:type="dxa"/>
          </w:tcPr>
          <w:p w14:paraId="781032B0" w14:textId="77777777" w:rsidR="00B2151B" w:rsidRPr="003E5ADA" w:rsidRDefault="00B2151B" w:rsidP="00D57E49">
            <w:pPr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>Non possono essere conferiti con il legno i tronchi e i rami di alberi e siepi.</w:t>
            </w:r>
          </w:p>
        </w:tc>
      </w:tr>
    </w:tbl>
    <w:p w14:paraId="57BA3ED4" w14:textId="77777777" w:rsidR="00B2151B" w:rsidRPr="003E5ADA" w:rsidRDefault="00B2151B" w:rsidP="00D2497C">
      <w:pPr>
        <w:jc w:val="both"/>
        <w:rPr>
          <w:rFonts w:cs="Arial"/>
          <w:sz w:val="18"/>
          <w:szCs w:val="18"/>
        </w:rPr>
      </w:pPr>
    </w:p>
    <w:p w14:paraId="1F092648" w14:textId="77777777" w:rsidR="00B2151B" w:rsidRPr="003E5ADA" w:rsidRDefault="00B2151B" w:rsidP="00D2497C">
      <w:pPr>
        <w:pBdr>
          <w:bottom w:val="single" w:sz="4" w:space="1" w:color="auto"/>
        </w:pBdr>
        <w:shd w:val="clear" w:color="auto" w:fill="DAEEF3"/>
        <w:jc w:val="both"/>
        <w:rPr>
          <w:rFonts w:cs="Arial"/>
          <w:b/>
          <w:sz w:val="18"/>
          <w:szCs w:val="18"/>
        </w:rPr>
      </w:pPr>
      <w:r w:rsidRPr="003E5ADA">
        <w:rPr>
          <w:rFonts w:cs="Arial"/>
          <w:b/>
          <w:sz w:val="18"/>
          <w:szCs w:val="18"/>
        </w:rPr>
        <w:t>ROTTAMI FERROSI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9"/>
        <w:gridCol w:w="9098"/>
      </w:tblGrid>
      <w:tr w:rsidR="00B2151B" w:rsidRPr="003E5ADA" w14:paraId="336F7E81" w14:textId="77777777" w:rsidTr="003E5ADA">
        <w:tc>
          <w:tcPr>
            <w:tcW w:w="993" w:type="dxa"/>
          </w:tcPr>
          <w:p w14:paraId="3D0E54C6" w14:textId="77777777" w:rsidR="00B2151B" w:rsidRPr="003E5ADA" w:rsidRDefault="00B2151B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3E5ADA">
              <w:rPr>
                <w:rFonts w:cs="Arial"/>
                <w:b/>
                <w:sz w:val="18"/>
                <w:szCs w:val="18"/>
              </w:rPr>
              <w:t>cosa</w:t>
            </w:r>
          </w:p>
          <w:p w14:paraId="69D707BE" w14:textId="77777777" w:rsidR="00B2151B" w:rsidRPr="003E5ADA" w:rsidRDefault="00B2151B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213" w:type="dxa"/>
          </w:tcPr>
          <w:p w14:paraId="7950FFBA" w14:textId="77777777" w:rsidR="00B2151B" w:rsidRPr="003E5ADA" w:rsidRDefault="00B2151B" w:rsidP="00D57E49">
            <w:pPr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>Reti, stendibiancheria, biciclette, pentolame, lavatrici, lavastoviglie, caldaiette murali, scaldabagno, mobiletti metallici, attrezzi ecc. - i beni ed i prodotti costituiti da più materiali devono, ove possibile, essere smontati e suddivisi (es. sedie in legno e metallo ecc.);</w:t>
            </w:r>
          </w:p>
        </w:tc>
      </w:tr>
      <w:tr w:rsidR="00B2151B" w:rsidRPr="003E5ADA" w14:paraId="274671B1" w14:textId="77777777" w:rsidTr="003E5ADA">
        <w:tc>
          <w:tcPr>
            <w:tcW w:w="993" w:type="dxa"/>
          </w:tcPr>
          <w:p w14:paraId="5754DF1F" w14:textId="77777777" w:rsidR="00B2151B" w:rsidRPr="003E5ADA" w:rsidRDefault="00B2151B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3E5ADA">
              <w:rPr>
                <w:rFonts w:cs="Arial"/>
                <w:b/>
                <w:sz w:val="18"/>
                <w:szCs w:val="18"/>
              </w:rPr>
              <w:t xml:space="preserve">divieti </w:t>
            </w:r>
          </w:p>
        </w:tc>
        <w:tc>
          <w:tcPr>
            <w:tcW w:w="9213" w:type="dxa"/>
          </w:tcPr>
          <w:p w14:paraId="6E00944E" w14:textId="77777777" w:rsidR="00B2151B" w:rsidRPr="003E5ADA" w:rsidRDefault="00B2151B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>Non possono essere conferiti con il rottame ferroso ciclomotori, motori di autoveicoli, parti meccaniche con oli lubrificanti, filtri dell’olio, imballaggi metallici sporchi di sostanze liquide e prodotti chimici, residui di lavorazione dei metalli quali trucioli, polveri ecc.;</w:t>
            </w:r>
          </w:p>
        </w:tc>
      </w:tr>
    </w:tbl>
    <w:p w14:paraId="548468CB" w14:textId="77777777" w:rsidR="00B2151B" w:rsidRPr="003E5ADA" w:rsidRDefault="00B2151B" w:rsidP="00D2497C">
      <w:pPr>
        <w:jc w:val="both"/>
        <w:rPr>
          <w:rFonts w:cs="Arial"/>
          <w:b/>
          <w:sz w:val="18"/>
          <w:szCs w:val="18"/>
        </w:rPr>
      </w:pPr>
    </w:p>
    <w:p w14:paraId="76B5173F" w14:textId="77777777" w:rsidR="00B2151B" w:rsidRPr="003E5ADA" w:rsidRDefault="00B2151B" w:rsidP="00D2497C">
      <w:pPr>
        <w:pBdr>
          <w:bottom w:val="single" w:sz="4" w:space="1" w:color="auto"/>
        </w:pBdr>
        <w:shd w:val="clear" w:color="auto" w:fill="DAEEF3"/>
        <w:jc w:val="both"/>
        <w:rPr>
          <w:rFonts w:cs="Arial"/>
          <w:b/>
          <w:sz w:val="18"/>
          <w:szCs w:val="18"/>
        </w:rPr>
      </w:pPr>
      <w:r w:rsidRPr="003E5ADA">
        <w:rPr>
          <w:rFonts w:cs="Arial"/>
          <w:b/>
          <w:sz w:val="18"/>
          <w:szCs w:val="18"/>
        </w:rPr>
        <w:t>CARTONE DA IMBALLAGGIO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9"/>
        <w:gridCol w:w="9098"/>
      </w:tblGrid>
      <w:tr w:rsidR="00B2151B" w:rsidRPr="003E5ADA" w14:paraId="35AEB0A7" w14:textId="77777777" w:rsidTr="003E5ADA">
        <w:tc>
          <w:tcPr>
            <w:tcW w:w="993" w:type="dxa"/>
          </w:tcPr>
          <w:p w14:paraId="1C49D47C" w14:textId="77777777" w:rsidR="00B2151B" w:rsidRPr="003E5ADA" w:rsidRDefault="00B2151B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3E5ADA">
              <w:rPr>
                <w:rFonts w:cs="Arial"/>
                <w:b/>
                <w:sz w:val="18"/>
                <w:szCs w:val="18"/>
              </w:rPr>
              <w:t>cosa</w:t>
            </w:r>
          </w:p>
          <w:p w14:paraId="5769519E" w14:textId="77777777" w:rsidR="00B2151B" w:rsidRPr="003E5ADA" w:rsidRDefault="00B2151B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213" w:type="dxa"/>
          </w:tcPr>
          <w:p w14:paraId="7E6CF98E" w14:textId="77777777" w:rsidR="00B2151B" w:rsidRPr="003E5ADA" w:rsidRDefault="00B2151B" w:rsidP="00D57E49">
            <w:pPr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>Carta e cartone da imballaggio grandi dimensioni.</w:t>
            </w:r>
          </w:p>
        </w:tc>
      </w:tr>
      <w:tr w:rsidR="00B2151B" w:rsidRPr="003E5ADA" w14:paraId="01B5BC0B" w14:textId="77777777" w:rsidTr="003E5ADA">
        <w:tc>
          <w:tcPr>
            <w:tcW w:w="993" w:type="dxa"/>
          </w:tcPr>
          <w:p w14:paraId="09BBB816" w14:textId="77777777" w:rsidR="00B2151B" w:rsidRPr="003E5ADA" w:rsidRDefault="00B2151B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3E5ADA">
              <w:rPr>
                <w:rFonts w:cs="Arial"/>
                <w:b/>
                <w:sz w:val="18"/>
                <w:szCs w:val="18"/>
              </w:rPr>
              <w:t>divieti</w:t>
            </w:r>
          </w:p>
        </w:tc>
        <w:tc>
          <w:tcPr>
            <w:tcW w:w="9213" w:type="dxa"/>
          </w:tcPr>
          <w:p w14:paraId="0191C710" w14:textId="77777777" w:rsidR="00B2151B" w:rsidRPr="003E5ADA" w:rsidRDefault="00B2151B" w:rsidP="00D57E49">
            <w:pPr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 xml:space="preserve">Non devono essere conferiti prodotti in carta accoppiata ad altri materiali quali carta plastificata, tappezzeria e devono essere separati i componenti diversi quali le parti metalliche dei faldoni, le cartellette in plastica, </w:t>
            </w:r>
            <w:proofErr w:type="gramStart"/>
            <w:r w:rsidRPr="003E5ADA">
              <w:rPr>
                <w:rFonts w:cs="Arial"/>
                <w:sz w:val="18"/>
                <w:szCs w:val="18"/>
              </w:rPr>
              <w:t>ecc..</w:t>
            </w:r>
            <w:proofErr w:type="gramEnd"/>
          </w:p>
          <w:p w14:paraId="508E6496" w14:textId="77777777" w:rsidR="00B2151B" w:rsidRPr="003E5ADA" w:rsidRDefault="00B2151B" w:rsidP="00D57E49">
            <w:pPr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>Nel cassone dedicato alla raccolta del cartone presente in Piattaforma, non è possibile conferire la normale carta (giornali, riviste, ecc.).</w:t>
            </w:r>
          </w:p>
        </w:tc>
      </w:tr>
    </w:tbl>
    <w:p w14:paraId="33FBA001" w14:textId="77777777" w:rsidR="00B2151B" w:rsidRPr="003E5ADA" w:rsidRDefault="00B2151B" w:rsidP="00D2497C">
      <w:pPr>
        <w:jc w:val="both"/>
        <w:rPr>
          <w:rFonts w:cs="Arial"/>
          <w:sz w:val="18"/>
          <w:szCs w:val="18"/>
        </w:rPr>
      </w:pPr>
    </w:p>
    <w:p w14:paraId="57360E12" w14:textId="77777777" w:rsidR="00B2151B" w:rsidRPr="003E5ADA" w:rsidRDefault="00B2151B" w:rsidP="00D2497C">
      <w:pPr>
        <w:pBdr>
          <w:bottom w:val="single" w:sz="4" w:space="1" w:color="auto"/>
        </w:pBdr>
        <w:shd w:val="clear" w:color="auto" w:fill="DAEEF3"/>
        <w:jc w:val="both"/>
        <w:rPr>
          <w:rFonts w:cs="Arial"/>
          <w:b/>
          <w:sz w:val="18"/>
          <w:szCs w:val="18"/>
        </w:rPr>
      </w:pPr>
      <w:r w:rsidRPr="003E5ADA">
        <w:rPr>
          <w:rFonts w:cs="Arial"/>
          <w:b/>
          <w:sz w:val="18"/>
          <w:szCs w:val="18"/>
        </w:rPr>
        <w:t>PLASTICHE DURE E IMBALLAGGIO IN PLASTICA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9"/>
        <w:gridCol w:w="9098"/>
      </w:tblGrid>
      <w:tr w:rsidR="00B2151B" w:rsidRPr="003E5ADA" w14:paraId="4B721C1A" w14:textId="77777777" w:rsidTr="003E5ADA">
        <w:tc>
          <w:tcPr>
            <w:tcW w:w="993" w:type="dxa"/>
          </w:tcPr>
          <w:p w14:paraId="4FC6B2DD" w14:textId="77777777" w:rsidR="00B2151B" w:rsidRPr="003E5ADA" w:rsidRDefault="00B2151B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3E5ADA">
              <w:rPr>
                <w:rFonts w:cs="Arial"/>
                <w:b/>
                <w:sz w:val="18"/>
                <w:szCs w:val="18"/>
              </w:rPr>
              <w:t>cosa</w:t>
            </w:r>
          </w:p>
          <w:p w14:paraId="14C89876" w14:textId="77777777" w:rsidR="00B2151B" w:rsidRPr="003E5ADA" w:rsidRDefault="00B2151B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213" w:type="dxa"/>
          </w:tcPr>
          <w:p w14:paraId="6E8DA7FA" w14:textId="77777777" w:rsidR="00B2151B" w:rsidRPr="003E5ADA" w:rsidRDefault="00B2151B" w:rsidP="00D57E49">
            <w:pPr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 xml:space="preserve">Taniche di plastica, bidoni, giocattoli, arredi da giardino, sedie, materiale da giardinaggio in plastica, secchi, bacinelle, cassette di frutta e dell’acqua, film/cellophane, bancali in plastica, </w:t>
            </w:r>
            <w:proofErr w:type="gramStart"/>
            <w:r w:rsidRPr="003E5ADA">
              <w:rPr>
                <w:rFonts w:cs="Arial"/>
                <w:sz w:val="18"/>
                <w:szCs w:val="18"/>
              </w:rPr>
              <w:t>ecc..</w:t>
            </w:r>
            <w:proofErr w:type="gramEnd"/>
            <w:r w:rsidRPr="003E5ADA">
              <w:rPr>
                <w:rFonts w:cs="Arial"/>
                <w:sz w:val="18"/>
                <w:szCs w:val="18"/>
              </w:rPr>
              <w:t xml:space="preserve">  </w:t>
            </w:r>
          </w:p>
        </w:tc>
      </w:tr>
      <w:tr w:rsidR="00B2151B" w:rsidRPr="003E5ADA" w14:paraId="4861D5D9" w14:textId="77777777" w:rsidTr="003E5ADA">
        <w:tc>
          <w:tcPr>
            <w:tcW w:w="993" w:type="dxa"/>
          </w:tcPr>
          <w:p w14:paraId="73ACFC11" w14:textId="77777777" w:rsidR="00B2151B" w:rsidRPr="003E5ADA" w:rsidRDefault="00B2151B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3E5ADA">
              <w:rPr>
                <w:rFonts w:cs="Arial"/>
                <w:b/>
                <w:sz w:val="18"/>
                <w:szCs w:val="18"/>
              </w:rPr>
              <w:t>divieti</w:t>
            </w:r>
          </w:p>
        </w:tc>
        <w:tc>
          <w:tcPr>
            <w:tcW w:w="9213" w:type="dxa"/>
          </w:tcPr>
          <w:p w14:paraId="4E4F0439" w14:textId="77777777" w:rsidR="00B2151B" w:rsidRPr="003E5ADA" w:rsidRDefault="00B2151B" w:rsidP="00D57E49">
            <w:pPr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>Le bottiglie e gli imballaggi in plastica, di piccole dimensioni vanno conferiti attraverso la raccolta “porta a porta”.</w:t>
            </w:r>
          </w:p>
        </w:tc>
      </w:tr>
    </w:tbl>
    <w:p w14:paraId="6C55C92F" w14:textId="77777777" w:rsidR="00B2151B" w:rsidRPr="003E5ADA" w:rsidRDefault="00B2151B" w:rsidP="00D2497C">
      <w:pPr>
        <w:jc w:val="both"/>
        <w:rPr>
          <w:rFonts w:cs="Arial"/>
          <w:sz w:val="18"/>
          <w:szCs w:val="18"/>
        </w:rPr>
      </w:pPr>
    </w:p>
    <w:p w14:paraId="32140ABC" w14:textId="64C3FC58" w:rsidR="00B2151B" w:rsidRPr="003E5ADA" w:rsidRDefault="00B2151B" w:rsidP="00D2497C">
      <w:pPr>
        <w:pBdr>
          <w:bottom w:val="single" w:sz="4" w:space="1" w:color="auto"/>
        </w:pBdr>
        <w:shd w:val="clear" w:color="auto" w:fill="DAEEF3"/>
        <w:jc w:val="both"/>
        <w:rPr>
          <w:rFonts w:cs="Arial"/>
          <w:b/>
          <w:sz w:val="18"/>
          <w:szCs w:val="18"/>
        </w:rPr>
      </w:pPr>
      <w:r w:rsidRPr="003E5ADA">
        <w:rPr>
          <w:rFonts w:cs="Arial"/>
          <w:b/>
          <w:sz w:val="18"/>
          <w:szCs w:val="18"/>
        </w:rPr>
        <w:t xml:space="preserve">VETRO </w:t>
      </w:r>
      <w:r w:rsidR="002607E6" w:rsidRPr="003E5ADA">
        <w:rPr>
          <w:rFonts w:cs="Arial"/>
          <w:b/>
          <w:sz w:val="18"/>
          <w:szCs w:val="18"/>
        </w:rPr>
        <w:t>INGOMBRANTE E</w:t>
      </w:r>
      <w:r w:rsidRPr="003E5ADA">
        <w:rPr>
          <w:rFonts w:cs="Arial"/>
          <w:b/>
          <w:sz w:val="18"/>
          <w:szCs w:val="18"/>
        </w:rPr>
        <w:t xml:space="preserve"> VETRO IN LASTRE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9"/>
        <w:gridCol w:w="9098"/>
      </w:tblGrid>
      <w:tr w:rsidR="00B2151B" w:rsidRPr="003E5ADA" w14:paraId="1A4C06A9" w14:textId="77777777" w:rsidTr="003E5ADA">
        <w:tc>
          <w:tcPr>
            <w:tcW w:w="993" w:type="dxa"/>
          </w:tcPr>
          <w:p w14:paraId="45EC8F1C" w14:textId="77777777" w:rsidR="00B2151B" w:rsidRPr="003E5ADA" w:rsidRDefault="00B2151B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3E5ADA">
              <w:rPr>
                <w:rFonts w:cs="Arial"/>
                <w:b/>
                <w:sz w:val="18"/>
                <w:szCs w:val="18"/>
              </w:rPr>
              <w:t>cosa</w:t>
            </w:r>
          </w:p>
          <w:p w14:paraId="1F3B0395" w14:textId="77777777" w:rsidR="00B2151B" w:rsidRPr="003E5ADA" w:rsidRDefault="00B2151B" w:rsidP="00D57E49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213" w:type="dxa"/>
          </w:tcPr>
          <w:p w14:paraId="36053FE0" w14:textId="77777777" w:rsidR="00B2151B" w:rsidRPr="003E5ADA" w:rsidRDefault="00B2151B" w:rsidP="00D57E49">
            <w:pPr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 xml:space="preserve">Lastre, damigiane, acquari </w:t>
            </w:r>
            <w:proofErr w:type="gramStart"/>
            <w:r w:rsidRPr="003E5ADA">
              <w:rPr>
                <w:rFonts w:cs="Arial"/>
                <w:sz w:val="18"/>
                <w:szCs w:val="18"/>
              </w:rPr>
              <w:t>ecc..</w:t>
            </w:r>
            <w:proofErr w:type="gramEnd"/>
            <w:r w:rsidRPr="003E5ADA">
              <w:rPr>
                <w:rFonts w:cs="Arial"/>
                <w:sz w:val="18"/>
                <w:szCs w:val="18"/>
              </w:rPr>
              <w:t xml:space="preserve"> </w:t>
            </w:r>
          </w:p>
          <w:p w14:paraId="02703890" w14:textId="77777777" w:rsidR="00B2151B" w:rsidRPr="003E5ADA" w:rsidRDefault="00B2151B" w:rsidP="00D57E49">
            <w:pPr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>Non devono essere inseriti altri materiali; le damigiane devono essere private del rivestimento in paglia, legno o plastica; dalle specchiere devono essere tolte mensole metalliche e portalampade.</w:t>
            </w:r>
          </w:p>
          <w:p w14:paraId="2636AB08" w14:textId="77777777" w:rsidR="00B2151B" w:rsidRPr="003E5ADA" w:rsidRDefault="00B2151B" w:rsidP="00D57E49">
            <w:pPr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>Il vetro in lastre deve essere conferito nell’apposito cassone.</w:t>
            </w:r>
          </w:p>
        </w:tc>
      </w:tr>
      <w:tr w:rsidR="00B2151B" w:rsidRPr="003E5ADA" w14:paraId="3C263678" w14:textId="77777777" w:rsidTr="003E5ADA">
        <w:tc>
          <w:tcPr>
            <w:tcW w:w="993" w:type="dxa"/>
          </w:tcPr>
          <w:p w14:paraId="71A84713" w14:textId="77777777" w:rsidR="00B2151B" w:rsidRPr="003E5ADA" w:rsidRDefault="00B2151B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3E5ADA">
              <w:rPr>
                <w:rFonts w:cs="Arial"/>
                <w:b/>
                <w:sz w:val="18"/>
                <w:szCs w:val="18"/>
              </w:rPr>
              <w:t>divieti</w:t>
            </w:r>
          </w:p>
        </w:tc>
        <w:tc>
          <w:tcPr>
            <w:tcW w:w="9213" w:type="dxa"/>
          </w:tcPr>
          <w:p w14:paraId="5FBBA141" w14:textId="77777777" w:rsidR="00B2151B" w:rsidRPr="003E5ADA" w:rsidRDefault="00B2151B" w:rsidP="00D57E49">
            <w:pPr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>Non devono essere conferite lampade al neon o altre lampade e lampadine, ceramica, porcellana.</w:t>
            </w:r>
          </w:p>
        </w:tc>
      </w:tr>
    </w:tbl>
    <w:p w14:paraId="21047D1A" w14:textId="77777777" w:rsidR="00B2151B" w:rsidRPr="003E5ADA" w:rsidRDefault="00B2151B" w:rsidP="00D2497C">
      <w:pPr>
        <w:jc w:val="both"/>
        <w:rPr>
          <w:rFonts w:cs="Arial"/>
          <w:sz w:val="18"/>
          <w:szCs w:val="18"/>
        </w:rPr>
      </w:pPr>
    </w:p>
    <w:p w14:paraId="44400A50" w14:textId="77777777" w:rsidR="00B2151B" w:rsidRPr="003E5ADA" w:rsidRDefault="00B2151B" w:rsidP="00D2497C">
      <w:pPr>
        <w:pBdr>
          <w:bottom w:val="single" w:sz="4" w:space="1" w:color="auto"/>
        </w:pBdr>
        <w:shd w:val="clear" w:color="auto" w:fill="DAEEF3"/>
        <w:jc w:val="both"/>
        <w:rPr>
          <w:rFonts w:cs="Arial"/>
          <w:b/>
          <w:sz w:val="18"/>
          <w:szCs w:val="18"/>
        </w:rPr>
      </w:pPr>
      <w:r w:rsidRPr="003E5ADA">
        <w:rPr>
          <w:rFonts w:cs="Arial"/>
          <w:b/>
          <w:sz w:val="18"/>
          <w:szCs w:val="18"/>
        </w:rPr>
        <w:t>INERTI - MACERIE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0"/>
        <w:gridCol w:w="9097"/>
      </w:tblGrid>
      <w:tr w:rsidR="00B2151B" w:rsidRPr="003E5ADA" w14:paraId="533A0DB2" w14:textId="77777777" w:rsidTr="003E5ADA">
        <w:tc>
          <w:tcPr>
            <w:tcW w:w="993" w:type="dxa"/>
          </w:tcPr>
          <w:p w14:paraId="67D87DEB" w14:textId="77777777" w:rsidR="00B2151B" w:rsidRPr="003E5ADA" w:rsidRDefault="00B2151B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3E5ADA">
              <w:rPr>
                <w:rFonts w:cs="Arial"/>
                <w:b/>
                <w:sz w:val="18"/>
                <w:szCs w:val="18"/>
              </w:rPr>
              <w:t>cosa</w:t>
            </w:r>
          </w:p>
          <w:p w14:paraId="77639EEC" w14:textId="77777777" w:rsidR="00B2151B" w:rsidRPr="003E5ADA" w:rsidRDefault="00B2151B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213" w:type="dxa"/>
          </w:tcPr>
          <w:p w14:paraId="43D4BBEB" w14:textId="77777777" w:rsidR="00B2151B" w:rsidRPr="003E5ADA" w:rsidRDefault="00B2151B" w:rsidP="00D57E49">
            <w:pPr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lastRenderedPageBreak/>
              <w:t xml:space="preserve">Macerie ed altri materiali inerti quali: cemento, gesso, vasi in cemento o terracotta, sassi, lavandini ed altri </w:t>
            </w:r>
            <w:r w:rsidRPr="003E5ADA">
              <w:rPr>
                <w:rFonts w:cs="Arial"/>
                <w:sz w:val="18"/>
                <w:szCs w:val="18"/>
              </w:rPr>
              <w:lastRenderedPageBreak/>
              <w:t xml:space="preserve">sanitari in ceramica;  </w:t>
            </w:r>
          </w:p>
        </w:tc>
      </w:tr>
      <w:tr w:rsidR="00B2151B" w:rsidRPr="003E5ADA" w14:paraId="439E8313" w14:textId="77777777" w:rsidTr="003E5ADA">
        <w:tc>
          <w:tcPr>
            <w:tcW w:w="993" w:type="dxa"/>
          </w:tcPr>
          <w:p w14:paraId="752C5202" w14:textId="77777777" w:rsidR="00B2151B" w:rsidRPr="003E5ADA" w:rsidRDefault="00B2151B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3E5ADA">
              <w:rPr>
                <w:rFonts w:cs="Arial"/>
                <w:b/>
                <w:sz w:val="18"/>
                <w:szCs w:val="18"/>
              </w:rPr>
              <w:lastRenderedPageBreak/>
              <w:t>quanto</w:t>
            </w:r>
          </w:p>
        </w:tc>
        <w:tc>
          <w:tcPr>
            <w:tcW w:w="9213" w:type="dxa"/>
          </w:tcPr>
          <w:p w14:paraId="40530998" w14:textId="79B70856" w:rsidR="00B2151B" w:rsidRPr="003E5ADA" w:rsidRDefault="00A41760" w:rsidP="00D57E49">
            <w:pPr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>È</w:t>
            </w:r>
            <w:r w:rsidR="00B2151B" w:rsidRPr="003E5ADA">
              <w:rPr>
                <w:rFonts w:cs="Arial"/>
                <w:sz w:val="18"/>
                <w:szCs w:val="18"/>
              </w:rPr>
              <w:t xml:space="preserve"> consentito il conferimento di </w:t>
            </w:r>
            <w:r w:rsidR="00B2151B" w:rsidRPr="003E5ADA">
              <w:rPr>
                <w:rFonts w:cs="Arial"/>
                <w:b/>
                <w:sz w:val="18"/>
                <w:szCs w:val="18"/>
              </w:rPr>
              <w:t>modeste quantità</w:t>
            </w:r>
            <w:r w:rsidR="00B2151B" w:rsidRPr="003E5ADA">
              <w:rPr>
                <w:rFonts w:cs="Arial"/>
                <w:sz w:val="18"/>
                <w:szCs w:val="18"/>
              </w:rPr>
              <w:t xml:space="preserve"> ed in modo occasionale riferite a piccoli interventi di manutenzione svolti direttamente dall’utenza domestica nella propria abitazione e quantificabili nell’ordine di </w:t>
            </w:r>
            <w:r w:rsidR="00B2151B" w:rsidRPr="003E5ADA">
              <w:rPr>
                <w:rFonts w:cs="Arial"/>
                <w:b/>
                <w:sz w:val="18"/>
                <w:szCs w:val="18"/>
              </w:rPr>
              <w:t>4 – 5 secchi per una o due volte all’anno.</w:t>
            </w:r>
          </w:p>
          <w:p w14:paraId="4CA3D13A" w14:textId="77777777" w:rsidR="00B2151B" w:rsidRPr="003E5ADA" w:rsidRDefault="00B2151B" w:rsidP="00D57E49">
            <w:pPr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>Per quantitativi superiori l’utente dovrà provvedere a propria cura e spese al conferimento presso gli impianti di smaltimento autorizzati.</w:t>
            </w:r>
          </w:p>
        </w:tc>
      </w:tr>
      <w:tr w:rsidR="00B2151B" w:rsidRPr="003E5ADA" w14:paraId="2269495E" w14:textId="77777777" w:rsidTr="003E5ADA">
        <w:tc>
          <w:tcPr>
            <w:tcW w:w="993" w:type="dxa"/>
          </w:tcPr>
          <w:p w14:paraId="3317440C" w14:textId="77777777" w:rsidR="00B2151B" w:rsidRPr="003E5ADA" w:rsidRDefault="00B2151B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3E5ADA">
              <w:rPr>
                <w:rFonts w:cs="Arial"/>
                <w:b/>
                <w:sz w:val="18"/>
                <w:szCs w:val="18"/>
              </w:rPr>
              <w:t>divieti</w:t>
            </w:r>
          </w:p>
        </w:tc>
        <w:tc>
          <w:tcPr>
            <w:tcW w:w="9213" w:type="dxa"/>
          </w:tcPr>
          <w:p w14:paraId="1E9A5987" w14:textId="77777777" w:rsidR="00B2151B" w:rsidRPr="003E5ADA" w:rsidRDefault="00B2151B" w:rsidP="00D57E49">
            <w:pPr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>Non devono essere inseriti pannelli in cartongesso, eternit, sacchi in plastica o carta, vasi in plastica, rubinetteria, tubi in plastica o metallo, cavi elettrici, stipiti ed altri rifiuti da demolizione;</w:t>
            </w:r>
          </w:p>
        </w:tc>
      </w:tr>
      <w:tr w:rsidR="00B2151B" w:rsidRPr="003E5ADA" w14:paraId="42909010" w14:textId="77777777" w:rsidTr="003E5ADA">
        <w:tc>
          <w:tcPr>
            <w:tcW w:w="993" w:type="dxa"/>
          </w:tcPr>
          <w:p w14:paraId="3C304CE7" w14:textId="77777777" w:rsidR="00B2151B" w:rsidRPr="003E5ADA" w:rsidRDefault="00B2151B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3E5ADA">
              <w:rPr>
                <w:rFonts w:cs="Arial"/>
                <w:b/>
                <w:sz w:val="18"/>
                <w:szCs w:val="18"/>
              </w:rPr>
              <w:t>divieti</w:t>
            </w:r>
          </w:p>
        </w:tc>
        <w:tc>
          <w:tcPr>
            <w:tcW w:w="9213" w:type="dxa"/>
          </w:tcPr>
          <w:p w14:paraId="240304C6" w14:textId="77777777" w:rsidR="00B2151B" w:rsidRPr="003E5ADA" w:rsidRDefault="00B2151B" w:rsidP="00D57E49">
            <w:pPr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>Il conferimento non è consentito alle imprese edili.</w:t>
            </w:r>
          </w:p>
          <w:p w14:paraId="22DAE504" w14:textId="3459E54A" w:rsidR="00B2151B" w:rsidRPr="003E5ADA" w:rsidRDefault="00B2151B" w:rsidP="00D57E49">
            <w:pPr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 xml:space="preserve">Lo smaltimento di tutti i rifiuti provenienti da ristrutturazioni </w:t>
            </w:r>
            <w:r w:rsidR="002607E6" w:rsidRPr="003E5ADA">
              <w:rPr>
                <w:rFonts w:cs="Arial"/>
                <w:sz w:val="18"/>
                <w:szCs w:val="18"/>
              </w:rPr>
              <w:t>è</w:t>
            </w:r>
            <w:r w:rsidRPr="003E5ADA">
              <w:rPr>
                <w:rFonts w:cs="Arial"/>
                <w:sz w:val="18"/>
                <w:szCs w:val="18"/>
              </w:rPr>
              <w:t xml:space="preserve"> a totale carico dell’impresa esecutrice e quindi non conferibili presso la Piattaforma.</w:t>
            </w:r>
          </w:p>
        </w:tc>
      </w:tr>
    </w:tbl>
    <w:p w14:paraId="3EF385D6" w14:textId="77777777" w:rsidR="00B2151B" w:rsidRPr="003E5ADA" w:rsidRDefault="00B2151B" w:rsidP="00D2497C">
      <w:pPr>
        <w:jc w:val="both"/>
        <w:rPr>
          <w:rFonts w:cs="Arial"/>
          <w:b/>
          <w:sz w:val="18"/>
          <w:szCs w:val="18"/>
        </w:rPr>
      </w:pPr>
    </w:p>
    <w:p w14:paraId="1F623C49" w14:textId="77777777" w:rsidR="00B2151B" w:rsidRPr="003E5ADA" w:rsidRDefault="00B2151B" w:rsidP="00D2497C">
      <w:pPr>
        <w:pBdr>
          <w:bottom w:val="single" w:sz="4" w:space="1" w:color="auto"/>
        </w:pBdr>
        <w:shd w:val="clear" w:color="auto" w:fill="DAEEF3"/>
        <w:jc w:val="both"/>
        <w:rPr>
          <w:rFonts w:cs="Arial"/>
          <w:b/>
          <w:sz w:val="18"/>
          <w:szCs w:val="18"/>
        </w:rPr>
      </w:pPr>
      <w:r w:rsidRPr="003E5ADA">
        <w:rPr>
          <w:rFonts w:cs="Arial"/>
          <w:b/>
          <w:sz w:val="18"/>
          <w:szCs w:val="18"/>
        </w:rPr>
        <w:t>POLISTIROLO PULITO DA IMBALLAGGIO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1"/>
        <w:gridCol w:w="9096"/>
      </w:tblGrid>
      <w:tr w:rsidR="00B2151B" w:rsidRPr="003E5ADA" w14:paraId="008459DF" w14:textId="77777777" w:rsidTr="003E5ADA">
        <w:tc>
          <w:tcPr>
            <w:tcW w:w="993" w:type="dxa"/>
          </w:tcPr>
          <w:p w14:paraId="16AF7252" w14:textId="77777777" w:rsidR="00B2151B" w:rsidRPr="003E5ADA" w:rsidRDefault="00B2151B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3E5ADA">
              <w:rPr>
                <w:rFonts w:cs="Arial"/>
                <w:b/>
                <w:sz w:val="18"/>
                <w:szCs w:val="18"/>
              </w:rPr>
              <w:t>cosa</w:t>
            </w:r>
          </w:p>
          <w:p w14:paraId="63C1774C" w14:textId="77777777" w:rsidR="00B2151B" w:rsidRPr="003E5ADA" w:rsidRDefault="00B2151B" w:rsidP="00D57E49">
            <w:pPr>
              <w:tabs>
                <w:tab w:val="left" w:pos="634"/>
              </w:tabs>
              <w:jc w:val="both"/>
              <w:rPr>
                <w:rFonts w:cs="Arial"/>
                <w:b/>
                <w:sz w:val="18"/>
                <w:szCs w:val="18"/>
              </w:rPr>
            </w:pPr>
            <w:r w:rsidRPr="003E5ADA">
              <w:rPr>
                <w:rFonts w:cs="Arial"/>
                <w:b/>
                <w:sz w:val="18"/>
                <w:szCs w:val="18"/>
              </w:rPr>
              <w:tab/>
            </w:r>
          </w:p>
        </w:tc>
        <w:tc>
          <w:tcPr>
            <w:tcW w:w="9213" w:type="dxa"/>
          </w:tcPr>
          <w:p w14:paraId="100A91B4" w14:textId="77777777" w:rsidR="00B2151B" w:rsidRPr="003E5ADA" w:rsidRDefault="00B2151B" w:rsidP="00D57E49">
            <w:pPr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>Non possono essere conferiti vassoi ed altri contenitori in polistirolo venuti a contatto con alimenti quali carne o pesce nonché imballaggi poliaccoppiati quali polistirolo con cartone ecc.;</w:t>
            </w:r>
          </w:p>
        </w:tc>
      </w:tr>
    </w:tbl>
    <w:p w14:paraId="70786B51" w14:textId="77777777" w:rsidR="00B2151B" w:rsidRPr="003E5ADA" w:rsidRDefault="00B2151B" w:rsidP="00D2497C">
      <w:pPr>
        <w:jc w:val="both"/>
        <w:rPr>
          <w:rFonts w:cs="Arial"/>
          <w:sz w:val="18"/>
          <w:szCs w:val="18"/>
        </w:rPr>
      </w:pPr>
    </w:p>
    <w:p w14:paraId="56BA022E" w14:textId="77777777" w:rsidR="00B2151B" w:rsidRPr="003E5ADA" w:rsidRDefault="00B2151B" w:rsidP="00D2497C">
      <w:pPr>
        <w:pBdr>
          <w:bottom w:val="single" w:sz="4" w:space="1" w:color="auto"/>
        </w:pBdr>
        <w:shd w:val="clear" w:color="auto" w:fill="DAEEF3"/>
        <w:jc w:val="both"/>
        <w:rPr>
          <w:rFonts w:cs="Arial"/>
          <w:b/>
          <w:sz w:val="18"/>
          <w:szCs w:val="18"/>
        </w:rPr>
      </w:pPr>
      <w:r w:rsidRPr="003E5ADA">
        <w:rPr>
          <w:rFonts w:cs="Arial"/>
          <w:b/>
          <w:sz w:val="18"/>
          <w:szCs w:val="18"/>
        </w:rPr>
        <w:t xml:space="preserve">(R.A.E.E.) RIFIUTI ELETTRICI ED ELETTRONICI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9"/>
        <w:gridCol w:w="9098"/>
      </w:tblGrid>
      <w:tr w:rsidR="00B2151B" w:rsidRPr="003E5ADA" w14:paraId="3CE974D0" w14:textId="77777777" w:rsidTr="003E5ADA">
        <w:tc>
          <w:tcPr>
            <w:tcW w:w="993" w:type="dxa"/>
          </w:tcPr>
          <w:p w14:paraId="38F2788D" w14:textId="77777777" w:rsidR="00B2151B" w:rsidRPr="003E5ADA" w:rsidRDefault="00B2151B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3E5ADA">
              <w:rPr>
                <w:rFonts w:cs="Arial"/>
                <w:b/>
                <w:sz w:val="18"/>
                <w:szCs w:val="18"/>
              </w:rPr>
              <w:t>cosa</w:t>
            </w:r>
          </w:p>
          <w:p w14:paraId="49078AE5" w14:textId="77777777" w:rsidR="00B2151B" w:rsidRPr="003E5ADA" w:rsidRDefault="00B2151B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213" w:type="dxa"/>
          </w:tcPr>
          <w:p w14:paraId="41684C95" w14:textId="7530A205" w:rsidR="00B2151B" w:rsidRPr="003E5ADA" w:rsidRDefault="00A41760" w:rsidP="00D57E49">
            <w:pPr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>È</w:t>
            </w:r>
            <w:r w:rsidR="00B2151B" w:rsidRPr="003E5ADA">
              <w:rPr>
                <w:rFonts w:cs="Arial"/>
                <w:sz w:val="18"/>
                <w:szCs w:val="18"/>
              </w:rPr>
              <w:t xml:space="preserve"> ammesso il conferimento in Piattaforma di rifiuti elettrici ed elettronici prodotti dalle utenze domestiche oppure dai rivenditori presenti nel territorio comunale.</w:t>
            </w:r>
          </w:p>
          <w:p w14:paraId="594EBE5A" w14:textId="77777777" w:rsidR="00B2151B" w:rsidRPr="003E5ADA" w:rsidRDefault="00B2151B" w:rsidP="00D57E49">
            <w:pPr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>Sono conferibili le seguenti categorie di rifiuti: frigoriferi; grandi bianchi (lavatrici, lavastoviglie); televisori/monitor; piccoli elettrodomestici; sorgenti luminose.</w:t>
            </w:r>
          </w:p>
        </w:tc>
      </w:tr>
      <w:tr w:rsidR="00B2151B" w:rsidRPr="003E5ADA" w14:paraId="348793F9" w14:textId="77777777" w:rsidTr="003E5ADA">
        <w:tc>
          <w:tcPr>
            <w:tcW w:w="993" w:type="dxa"/>
          </w:tcPr>
          <w:p w14:paraId="63331B8A" w14:textId="77777777" w:rsidR="00B2151B" w:rsidRPr="003E5ADA" w:rsidRDefault="00B2151B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3E5ADA">
              <w:rPr>
                <w:rFonts w:cs="Arial"/>
                <w:b/>
                <w:sz w:val="18"/>
                <w:szCs w:val="18"/>
              </w:rPr>
              <w:t>divieti</w:t>
            </w:r>
          </w:p>
        </w:tc>
        <w:tc>
          <w:tcPr>
            <w:tcW w:w="9213" w:type="dxa"/>
          </w:tcPr>
          <w:p w14:paraId="3AB45E04" w14:textId="2A3EF756" w:rsidR="00B2151B" w:rsidRPr="003E5ADA" w:rsidRDefault="00B2151B" w:rsidP="00D57E49">
            <w:pPr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 xml:space="preserve">Non sono conferibili alla Piattaforma </w:t>
            </w:r>
            <w:r w:rsidR="002607E6" w:rsidRPr="003E5ADA">
              <w:rPr>
                <w:rFonts w:cs="Arial"/>
                <w:sz w:val="18"/>
                <w:szCs w:val="18"/>
              </w:rPr>
              <w:t>ecologica i</w:t>
            </w:r>
            <w:r w:rsidRPr="003E5ADA">
              <w:rPr>
                <w:rFonts w:cs="Arial"/>
                <w:sz w:val="18"/>
                <w:szCs w:val="18"/>
              </w:rPr>
              <w:t xml:space="preserve"> RAEE professionali e gli scarti di produzione (anche non pericolosi).</w:t>
            </w:r>
          </w:p>
        </w:tc>
      </w:tr>
    </w:tbl>
    <w:p w14:paraId="50448D19" w14:textId="77777777" w:rsidR="00B2151B" w:rsidRPr="003E5ADA" w:rsidRDefault="00B2151B" w:rsidP="00D2497C">
      <w:pPr>
        <w:jc w:val="both"/>
        <w:rPr>
          <w:rFonts w:cs="Arial"/>
          <w:sz w:val="18"/>
          <w:szCs w:val="18"/>
        </w:rPr>
      </w:pPr>
    </w:p>
    <w:p w14:paraId="70E5E985" w14:textId="77777777" w:rsidR="00B2151B" w:rsidRPr="003E5ADA" w:rsidRDefault="00B2151B" w:rsidP="00D2497C">
      <w:pPr>
        <w:pBdr>
          <w:bottom w:val="single" w:sz="4" w:space="1" w:color="auto"/>
        </w:pBdr>
        <w:shd w:val="clear" w:color="auto" w:fill="DAEEF3"/>
        <w:jc w:val="both"/>
        <w:rPr>
          <w:rFonts w:cs="Arial"/>
          <w:b/>
          <w:sz w:val="18"/>
          <w:szCs w:val="18"/>
        </w:rPr>
      </w:pPr>
      <w:r w:rsidRPr="003E5ADA">
        <w:rPr>
          <w:rFonts w:cs="Arial"/>
          <w:b/>
          <w:sz w:val="18"/>
          <w:szCs w:val="18"/>
        </w:rPr>
        <w:t>VARIE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7"/>
        <w:gridCol w:w="9100"/>
      </w:tblGrid>
      <w:tr w:rsidR="00B2151B" w:rsidRPr="003E5ADA" w14:paraId="2D1A0F7F" w14:textId="77777777" w:rsidTr="00AD22D5">
        <w:tc>
          <w:tcPr>
            <w:tcW w:w="993" w:type="dxa"/>
          </w:tcPr>
          <w:p w14:paraId="3F3C93AB" w14:textId="77777777" w:rsidR="00B2151B" w:rsidRPr="003E5ADA" w:rsidRDefault="00B2151B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3E5ADA">
              <w:rPr>
                <w:rFonts w:cs="Arial"/>
                <w:b/>
                <w:sz w:val="18"/>
                <w:szCs w:val="18"/>
              </w:rPr>
              <w:t>cosa</w:t>
            </w:r>
          </w:p>
          <w:p w14:paraId="11F9E6CF" w14:textId="77777777" w:rsidR="00B2151B" w:rsidRPr="003E5ADA" w:rsidRDefault="00B2151B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213" w:type="dxa"/>
          </w:tcPr>
          <w:p w14:paraId="3B1844F4" w14:textId="2764CF86" w:rsidR="00B2151B" w:rsidRPr="003E5ADA" w:rsidRDefault="00B2151B" w:rsidP="00D57E49">
            <w:pPr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b/>
                <w:sz w:val="18"/>
                <w:szCs w:val="18"/>
              </w:rPr>
              <w:t>ACCUMULATORI AL PIOMBO</w:t>
            </w:r>
            <w:r w:rsidRPr="003E5ADA">
              <w:rPr>
                <w:rFonts w:cs="Arial"/>
                <w:sz w:val="18"/>
                <w:szCs w:val="18"/>
              </w:rPr>
              <w:t xml:space="preserve"> (batterie di autoveicoli) - devono essere conferiti sigillati al fine di evitare la dispersione dell’acido solforico contenuto. </w:t>
            </w:r>
            <w:r w:rsidR="002607E6" w:rsidRPr="003E5ADA">
              <w:rPr>
                <w:rFonts w:cs="Arial"/>
                <w:sz w:val="18"/>
                <w:szCs w:val="18"/>
              </w:rPr>
              <w:t>È</w:t>
            </w:r>
            <w:r w:rsidRPr="003E5ADA">
              <w:rPr>
                <w:rFonts w:cs="Arial"/>
                <w:sz w:val="18"/>
                <w:szCs w:val="18"/>
              </w:rPr>
              <w:t xml:space="preserve"> ammesso il conferimento in quantità modesta ed occasionalmente; non è ammesso il conferimento da parte di Attività (es. meccanici, carrozzieri, ecc..);</w:t>
            </w:r>
          </w:p>
        </w:tc>
      </w:tr>
      <w:tr w:rsidR="00B2151B" w:rsidRPr="003E5ADA" w14:paraId="6F424372" w14:textId="77777777" w:rsidTr="00AD22D5">
        <w:tc>
          <w:tcPr>
            <w:tcW w:w="993" w:type="dxa"/>
          </w:tcPr>
          <w:p w14:paraId="5BD14038" w14:textId="77777777" w:rsidR="00B2151B" w:rsidRPr="003E5ADA" w:rsidRDefault="00B2151B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213" w:type="dxa"/>
          </w:tcPr>
          <w:p w14:paraId="05999052" w14:textId="225C9FE9" w:rsidR="00B2151B" w:rsidRPr="003E5ADA" w:rsidRDefault="00B2151B" w:rsidP="00D57E49">
            <w:pPr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b/>
                <w:sz w:val="18"/>
                <w:szCs w:val="18"/>
              </w:rPr>
              <w:t>LAMPADE E LAMPADINE AL NEO</w:t>
            </w:r>
            <w:r w:rsidRPr="004648EA">
              <w:rPr>
                <w:rFonts w:cs="Arial"/>
                <w:b/>
                <w:sz w:val="18"/>
                <w:szCs w:val="18"/>
              </w:rPr>
              <w:t>N</w:t>
            </w:r>
            <w:r w:rsidRPr="003E5ADA">
              <w:rPr>
                <w:rFonts w:cs="Arial"/>
                <w:sz w:val="18"/>
                <w:szCs w:val="18"/>
              </w:rPr>
              <w:t xml:space="preserve"> - deve essere prestata attenzione durante il trasporto affinché le lampade non si </w:t>
            </w:r>
            <w:r w:rsidR="002607E6" w:rsidRPr="003E5ADA">
              <w:rPr>
                <w:rFonts w:cs="Arial"/>
                <w:sz w:val="18"/>
                <w:szCs w:val="18"/>
              </w:rPr>
              <w:t>rompano,</w:t>
            </w:r>
            <w:r w:rsidRPr="003E5ADA">
              <w:rPr>
                <w:rFonts w:cs="Arial"/>
                <w:sz w:val="18"/>
                <w:szCs w:val="18"/>
              </w:rPr>
              <w:t xml:space="preserve"> è ammesso il conferimento in quantità modesta ed occasionalmente; </w:t>
            </w:r>
          </w:p>
        </w:tc>
      </w:tr>
      <w:tr w:rsidR="00B2151B" w:rsidRPr="003E5ADA" w14:paraId="7DD7B33C" w14:textId="77777777" w:rsidTr="00AD22D5">
        <w:tc>
          <w:tcPr>
            <w:tcW w:w="993" w:type="dxa"/>
          </w:tcPr>
          <w:p w14:paraId="5C226C51" w14:textId="77777777" w:rsidR="00B2151B" w:rsidRPr="003E5ADA" w:rsidRDefault="00B2151B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213" w:type="dxa"/>
          </w:tcPr>
          <w:p w14:paraId="2FA23BAA" w14:textId="77777777" w:rsidR="00B2151B" w:rsidRPr="003E5ADA" w:rsidRDefault="00B2151B" w:rsidP="00D57E49">
            <w:pPr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b/>
                <w:sz w:val="18"/>
                <w:szCs w:val="18"/>
              </w:rPr>
              <w:t>CARTUCCE TONER</w:t>
            </w:r>
            <w:r w:rsidRPr="003E5ADA">
              <w:rPr>
                <w:rFonts w:cs="Arial"/>
                <w:sz w:val="18"/>
                <w:szCs w:val="18"/>
              </w:rPr>
              <w:t xml:space="preserve"> - occorre garantire, durante il trasporto ed il conferimento, l’integrità della cartuccia evitando la dispersione del residuo di toner contenuto; è ammesso il conferimento in quantità modesta ed occasionalmente anche per le Attività;</w:t>
            </w:r>
          </w:p>
        </w:tc>
      </w:tr>
      <w:tr w:rsidR="00B2151B" w:rsidRPr="003E5ADA" w14:paraId="476D36E4" w14:textId="77777777" w:rsidTr="00AD22D5">
        <w:tc>
          <w:tcPr>
            <w:tcW w:w="993" w:type="dxa"/>
          </w:tcPr>
          <w:p w14:paraId="5703F3C4" w14:textId="77777777" w:rsidR="00B2151B" w:rsidRPr="003E5ADA" w:rsidRDefault="00B2151B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213" w:type="dxa"/>
          </w:tcPr>
          <w:p w14:paraId="4DAB807E" w14:textId="77777777" w:rsidR="00B2151B" w:rsidRPr="003E5ADA" w:rsidRDefault="00B2151B" w:rsidP="00D57E49">
            <w:pPr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b/>
                <w:sz w:val="18"/>
                <w:szCs w:val="18"/>
              </w:rPr>
              <w:t>PILE ESAURITE</w:t>
            </w:r>
            <w:r w:rsidRPr="003E5ADA">
              <w:rPr>
                <w:rFonts w:cs="Arial"/>
                <w:sz w:val="18"/>
                <w:szCs w:val="18"/>
              </w:rPr>
              <w:t xml:space="preserve"> trattasi della medesima raccolta differenziata estesa sul territorio comunale con i contenitori stradali.</w:t>
            </w:r>
          </w:p>
        </w:tc>
      </w:tr>
      <w:tr w:rsidR="00B2151B" w:rsidRPr="003E5ADA" w14:paraId="408150E4" w14:textId="77777777" w:rsidTr="00AD22D5">
        <w:tc>
          <w:tcPr>
            <w:tcW w:w="993" w:type="dxa"/>
          </w:tcPr>
          <w:p w14:paraId="43DFAFDB" w14:textId="77777777" w:rsidR="00B2151B" w:rsidRPr="003E5ADA" w:rsidRDefault="00B2151B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213" w:type="dxa"/>
          </w:tcPr>
          <w:p w14:paraId="776A3507" w14:textId="77777777" w:rsidR="00B2151B" w:rsidRPr="003E5ADA" w:rsidRDefault="00B2151B" w:rsidP="00D57E49">
            <w:pPr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b/>
                <w:sz w:val="18"/>
                <w:szCs w:val="18"/>
              </w:rPr>
              <w:t>PRODOTTI CHIMICI TOSSICI E/O INFIAMMABILI, VERNICI</w:t>
            </w:r>
            <w:r w:rsidRPr="003E5ADA">
              <w:rPr>
                <w:rFonts w:cs="Arial"/>
                <w:sz w:val="18"/>
                <w:szCs w:val="18"/>
              </w:rPr>
              <w:t xml:space="preserve"> -  contenitori vuoti quali vernici, mastici, isolanti, acidi, ammoniaca, diluenti, inchiostro, antiparassitari, smacchiatori, bianchetti ecc., i prodotti chimici devono essere conferiti nel proprio contenitore originale o comunque in contenitore sul quale deve essere scritto il tipo di prodotto contenuto al fine di consentire all’impianto di smaltimento di destinarlo a specifico trattamento chimico; i contenitori devono essere sigillati e garantire che il prodotto non fuoriesca;  è ammesso il conferimento in quantità modesta ed occasionalmente; non è ammesso il conferimento da parte di Attività;</w:t>
            </w:r>
          </w:p>
        </w:tc>
      </w:tr>
    </w:tbl>
    <w:p w14:paraId="3C0924B4" w14:textId="77777777" w:rsidR="00B2151B" w:rsidRPr="003E5ADA" w:rsidRDefault="00B2151B" w:rsidP="00D2497C">
      <w:pPr>
        <w:jc w:val="both"/>
        <w:rPr>
          <w:rFonts w:cs="Arial"/>
          <w:sz w:val="18"/>
          <w:szCs w:val="18"/>
        </w:rPr>
      </w:pPr>
    </w:p>
    <w:p w14:paraId="45D1DA1E" w14:textId="77777777" w:rsidR="00B2151B" w:rsidRPr="003E5ADA" w:rsidRDefault="00B2151B" w:rsidP="00D2497C">
      <w:pPr>
        <w:pBdr>
          <w:bottom w:val="single" w:sz="4" w:space="1" w:color="auto"/>
        </w:pBdr>
        <w:shd w:val="clear" w:color="auto" w:fill="DAEEF3"/>
        <w:jc w:val="both"/>
        <w:rPr>
          <w:rFonts w:cs="Arial"/>
          <w:b/>
          <w:sz w:val="18"/>
          <w:szCs w:val="18"/>
        </w:rPr>
      </w:pPr>
      <w:r w:rsidRPr="003E5ADA">
        <w:rPr>
          <w:rFonts w:cs="Arial"/>
          <w:b/>
          <w:sz w:val="18"/>
          <w:szCs w:val="18"/>
        </w:rPr>
        <w:t>VERDE SFALCI VEGETALI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9"/>
        <w:gridCol w:w="9238"/>
      </w:tblGrid>
      <w:tr w:rsidR="00B2151B" w:rsidRPr="003E5ADA" w14:paraId="48630445" w14:textId="77777777" w:rsidTr="00AD22D5">
        <w:tc>
          <w:tcPr>
            <w:tcW w:w="851" w:type="dxa"/>
          </w:tcPr>
          <w:p w14:paraId="1EA98ABD" w14:textId="77777777" w:rsidR="00B2151B" w:rsidRPr="003E5ADA" w:rsidRDefault="00B2151B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3E5ADA">
              <w:rPr>
                <w:rFonts w:cs="Arial"/>
                <w:b/>
                <w:sz w:val="18"/>
                <w:szCs w:val="18"/>
              </w:rPr>
              <w:t>cosa</w:t>
            </w:r>
          </w:p>
        </w:tc>
        <w:tc>
          <w:tcPr>
            <w:tcW w:w="9355" w:type="dxa"/>
          </w:tcPr>
          <w:p w14:paraId="693C4654" w14:textId="77777777" w:rsidR="00B2151B" w:rsidRPr="003E5ADA" w:rsidRDefault="00B2151B" w:rsidP="00D57E49">
            <w:pPr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 xml:space="preserve">Sfalci di erba di giardini, foglie e ramaglie sottili. </w:t>
            </w:r>
          </w:p>
        </w:tc>
      </w:tr>
      <w:tr w:rsidR="00B2151B" w:rsidRPr="003E5ADA" w14:paraId="0BAA31FB" w14:textId="77777777" w:rsidTr="00AD22D5">
        <w:tc>
          <w:tcPr>
            <w:tcW w:w="851" w:type="dxa"/>
          </w:tcPr>
          <w:p w14:paraId="19A7994B" w14:textId="77777777" w:rsidR="00B2151B" w:rsidRPr="003E5ADA" w:rsidRDefault="00B2151B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3E5ADA">
              <w:rPr>
                <w:rFonts w:cs="Arial"/>
                <w:b/>
                <w:sz w:val="18"/>
                <w:szCs w:val="18"/>
              </w:rPr>
              <w:t>divieti</w:t>
            </w:r>
          </w:p>
        </w:tc>
        <w:tc>
          <w:tcPr>
            <w:tcW w:w="9355" w:type="dxa"/>
          </w:tcPr>
          <w:p w14:paraId="4DB09E00" w14:textId="77777777" w:rsidR="00B2151B" w:rsidRPr="003E5ADA" w:rsidRDefault="00B2151B" w:rsidP="00D57E49">
            <w:pPr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>Non è ammesso il conferimento da parte di attività imprenditoriali (giardinieri)</w:t>
            </w:r>
            <w:r>
              <w:rPr>
                <w:rFonts w:cs="Arial"/>
                <w:sz w:val="18"/>
                <w:szCs w:val="18"/>
              </w:rPr>
              <w:t>.</w:t>
            </w:r>
            <w:r w:rsidRPr="003E5ADA">
              <w:rPr>
                <w:rFonts w:cs="Arial"/>
                <w:sz w:val="18"/>
                <w:szCs w:val="18"/>
              </w:rPr>
              <w:t xml:space="preserve"> Il materiale da conferire deve essere omogeneo e privo di materiali diversi quali plastica, ferro, vetro.</w:t>
            </w:r>
          </w:p>
        </w:tc>
      </w:tr>
    </w:tbl>
    <w:p w14:paraId="1B4C24B5" w14:textId="77777777" w:rsidR="00B2151B" w:rsidRPr="003E5ADA" w:rsidRDefault="00B2151B" w:rsidP="00D2497C">
      <w:pPr>
        <w:jc w:val="both"/>
        <w:rPr>
          <w:rFonts w:cs="Arial"/>
          <w:sz w:val="18"/>
          <w:szCs w:val="18"/>
        </w:rPr>
      </w:pPr>
    </w:p>
    <w:p w14:paraId="5328E1E9" w14:textId="77777777" w:rsidR="00B2151B" w:rsidRPr="003E5ADA" w:rsidRDefault="00B2151B" w:rsidP="00D2497C">
      <w:pPr>
        <w:jc w:val="both"/>
        <w:rPr>
          <w:rFonts w:cs="Arial"/>
          <w:sz w:val="18"/>
          <w:szCs w:val="18"/>
        </w:rPr>
      </w:pPr>
      <w:r w:rsidRPr="003E5ADA">
        <w:rPr>
          <w:rFonts w:cs="Arial"/>
          <w:sz w:val="18"/>
          <w:szCs w:val="18"/>
        </w:rPr>
        <w:t xml:space="preserve">Per l’accesso alla piattaforma, il personale addetto alla custodia, potrebbe richiedere l’esibizione di un documento di identità. </w:t>
      </w:r>
    </w:p>
    <w:p w14:paraId="626F7D49" w14:textId="77777777" w:rsidR="00B2151B" w:rsidRPr="003E5ADA" w:rsidRDefault="00B2151B" w:rsidP="008317AE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In caso di saturazione della capacità di stoccaggio della Piattaforma, il personale addetto alla custodia potrà rifiutare il conferimento, che potrà avvenire in un secondo momento. </w:t>
      </w:r>
    </w:p>
    <w:p w14:paraId="6A264AF5" w14:textId="77777777" w:rsidR="00B2151B" w:rsidRDefault="00B2151B" w:rsidP="00CA02A5">
      <w:pPr>
        <w:jc w:val="both"/>
        <w:rPr>
          <w:rFonts w:cs="Arial"/>
          <w:sz w:val="20"/>
        </w:rPr>
      </w:pPr>
    </w:p>
    <w:p w14:paraId="5A16995B" w14:textId="1C97CFD9" w:rsidR="00B2151B" w:rsidRPr="00AD22D5" w:rsidRDefault="00B2151B" w:rsidP="00CA02A5">
      <w:pPr>
        <w:jc w:val="both"/>
        <w:rPr>
          <w:rFonts w:cs="Arial"/>
          <w:b/>
          <w:sz w:val="20"/>
        </w:rPr>
      </w:pPr>
      <w:r w:rsidRPr="00AD22D5">
        <w:rPr>
          <w:rFonts w:cs="Arial"/>
          <w:b/>
          <w:sz w:val="20"/>
        </w:rPr>
        <w:t xml:space="preserve">Orari di apertura della Piattaforma </w:t>
      </w:r>
      <w:r w:rsidR="002607E6" w:rsidRPr="00AD22D5">
        <w:rPr>
          <w:rFonts w:cs="Arial"/>
          <w:b/>
          <w:sz w:val="20"/>
        </w:rPr>
        <w:t>Ecologica. -</w:t>
      </w:r>
    </w:p>
    <w:p w14:paraId="300617AB" w14:textId="77777777" w:rsidR="00B2151B" w:rsidRPr="00AD22D5" w:rsidRDefault="00B2151B" w:rsidP="00D2497C">
      <w:pPr>
        <w:pStyle w:val="Paragrafoelenco"/>
        <w:numPr>
          <w:ilvl w:val="0"/>
          <w:numId w:val="23"/>
        </w:numPr>
        <w:jc w:val="both"/>
        <w:rPr>
          <w:rFonts w:ascii="Arial" w:hAnsi="Arial" w:cs="Arial"/>
          <w:b/>
          <w:sz w:val="18"/>
          <w:szCs w:val="18"/>
        </w:rPr>
      </w:pPr>
      <w:r w:rsidRPr="00AD22D5">
        <w:rPr>
          <w:rFonts w:ascii="Arial" w:hAnsi="Arial" w:cs="Arial"/>
          <w:b/>
          <w:sz w:val="18"/>
          <w:szCs w:val="18"/>
        </w:rPr>
        <w:t>invernale (dal 1° ottobre al 31 marzo):</w:t>
      </w:r>
    </w:p>
    <w:p w14:paraId="74C6CC44" w14:textId="46BFCFB4" w:rsidR="00B2151B" w:rsidRPr="00AD22D5" w:rsidRDefault="00B2151B" w:rsidP="00D2497C">
      <w:pPr>
        <w:pStyle w:val="Paragrafoelenco"/>
        <w:numPr>
          <w:ilvl w:val="1"/>
          <w:numId w:val="23"/>
        </w:numPr>
        <w:jc w:val="both"/>
        <w:rPr>
          <w:rFonts w:ascii="Arial" w:hAnsi="Arial" w:cs="Arial"/>
          <w:b/>
          <w:sz w:val="18"/>
          <w:szCs w:val="18"/>
        </w:rPr>
      </w:pPr>
      <w:r w:rsidRPr="00AD22D5">
        <w:rPr>
          <w:rFonts w:ascii="Arial" w:hAnsi="Arial" w:cs="Arial"/>
          <w:sz w:val="18"/>
          <w:szCs w:val="18"/>
        </w:rPr>
        <w:t xml:space="preserve">Lunedì e </w:t>
      </w:r>
      <w:r w:rsidR="006E371A">
        <w:rPr>
          <w:rFonts w:ascii="Arial" w:hAnsi="Arial" w:cs="Arial"/>
          <w:sz w:val="18"/>
          <w:szCs w:val="18"/>
        </w:rPr>
        <w:t>gioved</w:t>
      </w:r>
      <w:r w:rsidR="002607E6" w:rsidRPr="00AD22D5">
        <w:rPr>
          <w:rFonts w:ascii="Arial" w:hAnsi="Arial" w:cs="Arial"/>
          <w:sz w:val="18"/>
          <w:szCs w:val="18"/>
        </w:rPr>
        <w:t>ì</w:t>
      </w:r>
      <w:r w:rsidRPr="00AD22D5">
        <w:rPr>
          <w:rFonts w:ascii="Arial" w:hAnsi="Arial" w:cs="Arial"/>
          <w:sz w:val="18"/>
          <w:szCs w:val="18"/>
        </w:rPr>
        <w:t xml:space="preserve">, dalle </w:t>
      </w:r>
      <w:r w:rsidR="006E371A">
        <w:rPr>
          <w:rFonts w:ascii="Arial" w:hAnsi="Arial" w:cs="Arial"/>
          <w:sz w:val="18"/>
          <w:szCs w:val="18"/>
        </w:rPr>
        <w:t>08</w:t>
      </w:r>
      <w:r w:rsidRPr="00AD22D5">
        <w:rPr>
          <w:rFonts w:ascii="Arial" w:hAnsi="Arial" w:cs="Arial"/>
          <w:sz w:val="18"/>
          <w:szCs w:val="18"/>
        </w:rPr>
        <w:t>:30 alle 1</w:t>
      </w:r>
      <w:r w:rsidR="006E371A">
        <w:rPr>
          <w:rFonts w:ascii="Arial" w:hAnsi="Arial" w:cs="Arial"/>
          <w:sz w:val="18"/>
          <w:szCs w:val="18"/>
        </w:rPr>
        <w:t>2</w:t>
      </w:r>
      <w:r w:rsidRPr="00AD22D5">
        <w:rPr>
          <w:rFonts w:ascii="Arial" w:hAnsi="Arial" w:cs="Arial"/>
          <w:sz w:val="18"/>
          <w:szCs w:val="18"/>
        </w:rPr>
        <w:t>:</w:t>
      </w:r>
      <w:r w:rsidR="006E371A">
        <w:rPr>
          <w:rFonts w:ascii="Arial" w:hAnsi="Arial" w:cs="Arial"/>
          <w:sz w:val="18"/>
          <w:szCs w:val="18"/>
        </w:rPr>
        <w:t>15</w:t>
      </w:r>
      <w:r w:rsidRPr="00AD22D5">
        <w:rPr>
          <w:rFonts w:ascii="Arial" w:hAnsi="Arial" w:cs="Arial"/>
          <w:sz w:val="18"/>
          <w:szCs w:val="18"/>
        </w:rPr>
        <w:t>;</w:t>
      </w:r>
    </w:p>
    <w:p w14:paraId="0997420B" w14:textId="349921C2" w:rsidR="00B2151B" w:rsidRPr="00AD22D5" w:rsidRDefault="00B2151B" w:rsidP="00D2497C">
      <w:pPr>
        <w:pStyle w:val="Paragrafoelenco"/>
        <w:numPr>
          <w:ilvl w:val="1"/>
          <w:numId w:val="23"/>
        </w:numPr>
        <w:jc w:val="both"/>
        <w:rPr>
          <w:rFonts w:ascii="Arial" w:hAnsi="Arial" w:cs="Arial"/>
          <w:b/>
          <w:sz w:val="18"/>
          <w:szCs w:val="18"/>
        </w:rPr>
      </w:pPr>
      <w:r w:rsidRPr="00AD22D5">
        <w:rPr>
          <w:rFonts w:ascii="Arial" w:hAnsi="Arial" w:cs="Arial"/>
          <w:sz w:val="18"/>
          <w:szCs w:val="18"/>
        </w:rPr>
        <w:t>Mercoledì</w:t>
      </w:r>
      <w:r w:rsidR="006E371A">
        <w:rPr>
          <w:rFonts w:ascii="Arial" w:hAnsi="Arial" w:cs="Arial"/>
          <w:sz w:val="18"/>
          <w:szCs w:val="18"/>
        </w:rPr>
        <w:t xml:space="preserve"> e venerdì</w:t>
      </w:r>
      <w:r w:rsidRPr="00AD22D5">
        <w:rPr>
          <w:rFonts w:ascii="Arial" w:hAnsi="Arial" w:cs="Arial"/>
          <w:sz w:val="18"/>
          <w:szCs w:val="18"/>
        </w:rPr>
        <w:t xml:space="preserve"> dalle </w:t>
      </w:r>
      <w:r w:rsidR="006E371A">
        <w:rPr>
          <w:rFonts w:ascii="Arial" w:hAnsi="Arial" w:cs="Arial"/>
          <w:sz w:val="18"/>
          <w:szCs w:val="18"/>
        </w:rPr>
        <w:t>13</w:t>
      </w:r>
      <w:r w:rsidRPr="00AD22D5">
        <w:rPr>
          <w:rFonts w:ascii="Arial" w:hAnsi="Arial" w:cs="Arial"/>
          <w:sz w:val="18"/>
          <w:szCs w:val="18"/>
        </w:rPr>
        <w:t>:30 alle 1</w:t>
      </w:r>
      <w:r w:rsidR="006E371A">
        <w:rPr>
          <w:rFonts w:ascii="Arial" w:hAnsi="Arial" w:cs="Arial"/>
          <w:sz w:val="18"/>
          <w:szCs w:val="18"/>
        </w:rPr>
        <w:t>6</w:t>
      </w:r>
      <w:r w:rsidRPr="00AD22D5">
        <w:rPr>
          <w:rFonts w:ascii="Arial" w:hAnsi="Arial" w:cs="Arial"/>
          <w:sz w:val="18"/>
          <w:szCs w:val="18"/>
        </w:rPr>
        <w:t>:</w:t>
      </w:r>
      <w:r w:rsidR="006E371A">
        <w:rPr>
          <w:rFonts w:ascii="Arial" w:hAnsi="Arial" w:cs="Arial"/>
          <w:sz w:val="18"/>
          <w:szCs w:val="18"/>
        </w:rPr>
        <w:t>3</w:t>
      </w:r>
      <w:r w:rsidRPr="00AD22D5">
        <w:rPr>
          <w:rFonts w:ascii="Arial" w:hAnsi="Arial" w:cs="Arial"/>
          <w:sz w:val="18"/>
          <w:szCs w:val="18"/>
        </w:rPr>
        <w:t>0;</w:t>
      </w:r>
    </w:p>
    <w:p w14:paraId="0ACD64DC" w14:textId="2531F621" w:rsidR="00B2151B" w:rsidRPr="00AD22D5" w:rsidRDefault="00B2151B" w:rsidP="00D2497C">
      <w:pPr>
        <w:pStyle w:val="Paragrafoelenco"/>
        <w:numPr>
          <w:ilvl w:val="1"/>
          <w:numId w:val="23"/>
        </w:numPr>
        <w:jc w:val="both"/>
        <w:rPr>
          <w:rFonts w:ascii="Arial" w:hAnsi="Arial" w:cs="Arial"/>
          <w:b/>
          <w:sz w:val="18"/>
          <w:szCs w:val="18"/>
        </w:rPr>
      </w:pPr>
      <w:r w:rsidRPr="00AD22D5">
        <w:rPr>
          <w:rFonts w:ascii="Arial" w:hAnsi="Arial" w:cs="Arial"/>
          <w:sz w:val="18"/>
          <w:szCs w:val="18"/>
        </w:rPr>
        <w:t>Sabato, dalle 8:30 alle 12:</w:t>
      </w:r>
      <w:r w:rsidR="006E371A">
        <w:rPr>
          <w:rFonts w:ascii="Arial" w:hAnsi="Arial" w:cs="Arial"/>
          <w:sz w:val="18"/>
          <w:szCs w:val="18"/>
        </w:rPr>
        <w:t>15</w:t>
      </w:r>
      <w:r w:rsidRPr="00AD22D5">
        <w:rPr>
          <w:rFonts w:ascii="Arial" w:hAnsi="Arial" w:cs="Arial"/>
          <w:sz w:val="18"/>
          <w:szCs w:val="18"/>
        </w:rPr>
        <w:t xml:space="preserve"> e dalle 13:30 alle 16:30.</w:t>
      </w:r>
    </w:p>
    <w:p w14:paraId="04A2FCA1" w14:textId="77777777" w:rsidR="00B2151B" w:rsidRPr="00AD22D5" w:rsidRDefault="00B2151B" w:rsidP="00D2497C">
      <w:pPr>
        <w:pStyle w:val="Paragrafoelenco"/>
        <w:numPr>
          <w:ilvl w:val="0"/>
          <w:numId w:val="23"/>
        </w:numPr>
        <w:jc w:val="both"/>
        <w:rPr>
          <w:rFonts w:ascii="Arial" w:hAnsi="Arial" w:cs="Arial"/>
          <w:b/>
          <w:sz w:val="18"/>
          <w:szCs w:val="18"/>
        </w:rPr>
      </w:pPr>
      <w:r w:rsidRPr="00AD22D5">
        <w:rPr>
          <w:rFonts w:ascii="Arial" w:hAnsi="Arial" w:cs="Arial"/>
          <w:b/>
          <w:sz w:val="18"/>
          <w:szCs w:val="18"/>
        </w:rPr>
        <w:t>estivo (dal 1° aprile al 30 settembre):</w:t>
      </w:r>
    </w:p>
    <w:p w14:paraId="7BC26282" w14:textId="6ED2640E" w:rsidR="00B2151B" w:rsidRPr="00AD22D5" w:rsidRDefault="00B2151B" w:rsidP="00AD22D5">
      <w:pPr>
        <w:pStyle w:val="Paragrafoelenco"/>
        <w:numPr>
          <w:ilvl w:val="1"/>
          <w:numId w:val="23"/>
        </w:numPr>
        <w:jc w:val="both"/>
        <w:rPr>
          <w:rFonts w:ascii="Arial" w:hAnsi="Arial" w:cs="Arial"/>
          <w:b/>
          <w:sz w:val="18"/>
          <w:szCs w:val="18"/>
        </w:rPr>
      </w:pPr>
      <w:r w:rsidRPr="00AD22D5">
        <w:rPr>
          <w:rFonts w:ascii="Arial" w:hAnsi="Arial" w:cs="Arial"/>
          <w:sz w:val="18"/>
          <w:szCs w:val="18"/>
        </w:rPr>
        <w:t xml:space="preserve">Lunedì e </w:t>
      </w:r>
      <w:r w:rsidR="006E371A">
        <w:rPr>
          <w:rFonts w:ascii="Arial" w:hAnsi="Arial" w:cs="Arial"/>
          <w:sz w:val="18"/>
          <w:szCs w:val="18"/>
        </w:rPr>
        <w:t>giovedì</w:t>
      </w:r>
      <w:r w:rsidRPr="00AD22D5">
        <w:rPr>
          <w:rFonts w:ascii="Arial" w:hAnsi="Arial" w:cs="Arial"/>
          <w:sz w:val="18"/>
          <w:szCs w:val="18"/>
        </w:rPr>
        <w:t xml:space="preserve">, dalle </w:t>
      </w:r>
      <w:r w:rsidR="006E371A">
        <w:rPr>
          <w:rFonts w:ascii="Arial" w:hAnsi="Arial" w:cs="Arial"/>
          <w:sz w:val="18"/>
          <w:szCs w:val="18"/>
        </w:rPr>
        <w:t>08</w:t>
      </w:r>
      <w:r w:rsidRPr="00AD22D5">
        <w:rPr>
          <w:rFonts w:ascii="Arial" w:hAnsi="Arial" w:cs="Arial"/>
          <w:sz w:val="18"/>
          <w:szCs w:val="18"/>
        </w:rPr>
        <w:t>:</w:t>
      </w:r>
      <w:r w:rsidR="006E371A">
        <w:rPr>
          <w:rFonts w:ascii="Arial" w:hAnsi="Arial" w:cs="Arial"/>
          <w:sz w:val="18"/>
          <w:szCs w:val="18"/>
        </w:rPr>
        <w:t>3</w:t>
      </w:r>
      <w:r w:rsidRPr="00AD22D5">
        <w:rPr>
          <w:rFonts w:ascii="Arial" w:hAnsi="Arial" w:cs="Arial"/>
          <w:sz w:val="18"/>
          <w:szCs w:val="18"/>
        </w:rPr>
        <w:t>0 alle 1</w:t>
      </w:r>
      <w:r w:rsidR="006E371A">
        <w:rPr>
          <w:rFonts w:ascii="Arial" w:hAnsi="Arial" w:cs="Arial"/>
          <w:sz w:val="18"/>
          <w:szCs w:val="18"/>
        </w:rPr>
        <w:t>2</w:t>
      </w:r>
      <w:r w:rsidRPr="00AD22D5">
        <w:rPr>
          <w:rFonts w:ascii="Arial" w:hAnsi="Arial" w:cs="Arial"/>
          <w:sz w:val="18"/>
          <w:szCs w:val="18"/>
        </w:rPr>
        <w:t>:</w:t>
      </w:r>
      <w:r w:rsidR="006E371A">
        <w:rPr>
          <w:rFonts w:ascii="Arial" w:hAnsi="Arial" w:cs="Arial"/>
          <w:sz w:val="18"/>
          <w:szCs w:val="18"/>
        </w:rPr>
        <w:t>15</w:t>
      </w:r>
      <w:r w:rsidRPr="00AD22D5">
        <w:rPr>
          <w:rFonts w:ascii="Arial" w:hAnsi="Arial" w:cs="Arial"/>
          <w:sz w:val="18"/>
          <w:szCs w:val="18"/>
        </w:rPr>
        <w:t>;</w:t>
      </w:r>
    </w:p>
    <w:p w14:paraId="6B4A1401" w14:textId="3AD93508" w:rsidR="00B2151B" w:rsidRPr="00AD22D5" w:rsidRDefault="00B2151B" w:rsidP="00AD22D5">
      <w:pPr>
        <w:pStyle w:val="Paragrafoelenco"/>
        <w:numPr>
          <w:ilvl w:val="1"/>
          <w:numId w:val="23"/>
        </w:numPr>
        <w:jc w:val="both"/>
        <w:rPr>
          <w:rFonts w:ascii="Arial" w:hAnsi="Arial" w:cs="Arial"/>
          <w:b/>
          <w:sz w:val="18"/>
          <w:szCs w:val="18"/>
        </w:rPr>
      </w:pPr>
      <w:r w:rsidRPr="00AD22D5">
        <w:rPr>
          <w:rFonts w:ascii="Arial" w:hAnsi="Arial" w:cs="Arial"/>
          <w:sz w:val="18"/>
          <w:szCs w:val="18"/>
        </w:rPr>
        <w:t>Mercoledì</w:t>
      </w:r>
      <w:r w:rsidR="006E371A">
        <w:rPr>
          <w:rFonts w:ascii="Arial" w:hAnsi="Arial" w:cs="Arial"/>
          <w:sz w:val="18"/>
          <w:szCs w:val="18"/>
        </w:rPr>
        <w:t xml:space="preserve"> e venerdì</w:t>
      </w:r>
      <w:r w:rsidRPr="00AD22D5">
        <w:rPr>
          <w:rFonts w:ascii="Arial" w:hAnsi="Arial" w:cs="Arial"/>
          <w:sz w:val="18"/>
          <w:szCs w:val="18"/>
        </w:rPr>
        <w:t xml:space="preserve">, dalle </w:t>
      </w:r>
      <w:r w:rsidR="006E371A">
        <w:rPr>
          <w:rFonts w:ascii="Arial" w:hAnsi="Arial" w:cs="Arial"/>
          <w:sz w:val="18"/>
          <w:szCs w:val="18"/>
        </w:rPr>
        <w:t>14</w:t>
      </w:r>
      <w:r w:rsidRPr="00AD22D5">
        <w:rPr>
          <w:rFonts w:ascii="Arial" w:hAnsi="Arial" w:cs="Arial"/>
          <w:sz w:val="18"/>
          <w:szCs w:val="18"/>
        </w:rPr>
        <w:t>:00 alle 1</w:t>
      </w:r>
      <w:r w:rsidR="006E371A">
        <w:rPr>
          <w:rFonts w:ascii="Arial" w:hAnsi="Arial" w:cs="Arial"/>
          <w:sz w:val="18"/>
          <w:szCs w:val="18"/>
        </w:rPr>
        <w:t>7</w:t>
      </w:r>
      <w:r w:rsidRPr="00AD22D5">
        <w:rPr>
          <w:rFonts w:ascii="Arial" w:hAnsi="Arial" w:cs="Arial"/>
          <w:sz w:val="18"/>
          <w:szCs w:val="18"/>
        </w:rPr>
        <w:t>:</w:t>
      </w:r>
      <w:r w:rsidR="006E371A">
        <w:rPr>
          <w:rFonts w:ascii="Arial" w:hAnsi="Arial" w:cs="Arial"/>
          <w:sz w:val="18"/>
          <w:szCs w:val="18"/>
        </w:rPr>
        <w:t>0</w:t>
      </w:r>
      <w:r w:rsidRPr="00AD22D5">
        <w:rPr>
          <w:rFonts w:ascii="Arial" w:hAnsi="Arial" w:cs="Arial"/>
          <w:sz w:val="18"/>
          <w:szCs w:val="18"/>
        </w:rPr>
        <w:t>0;</w:t>
      </w:r>
    </w:p>
    <w:p w14:paraId="13EE5118" w14:textId="430F9705" w:rsidR="00B2151B" w:rsidRPr="00AD22D5" w:rsidRDefault="00B2151B" w:rsidP="00AD22D5">
      <w:pPr>
        <w:pStyle w:val="Paragrafoelenco"/>
        <w:numPr>
          <w:ilvl w:val="1"/>
          <w:numId w:val="23"/>
        </w:numPr>
        <w:jc w:val="both"/>
        <w:rPr>
          <w:rFonts w:ascii="Arial" w:hAnsi="Arial" w:cs="Arial"/>
          <w:b/>
          <w:sz w:val="18"/>
          <w:szCs w:val="18"/>
        </w:rPr>
      </w:pPr>
      <w:r w:rsidRPr="00AD22D5">
        <w:rPr>
          <w:rFonts w:ascii="Arial" w:hAnsi="Arial" w:cs="Arial"/>
          <w:sz w:val="18"/>
          <w:szCs w:val="18"/>
        </w:rPr>
        <w:t xml:space="preserve">Sabato, dalle </w:t>
      </w:r>
      <w:r w:rsidR="006E371A">
        <w:rPr>
          <w:rFonts w:ascii="Arial" w:hAnsi="Arial" w:cs="Arial"/>
          <w:sz w:val="18"/>
          <w:szCs w:val="18"/>
        </w:rPr>
        <w:t>8</w:t>
      </w:r>
      <w:r w:rsidRPr="00AD22D5">
        <w:rPr>
          <w:rFonts w:ascii="Arial" w:hAnsi="Arial" w:cs="Arial"/>
          <w:sz w:val="18"/>
          <w:szCs w:val="18"/>
        </w:rPr>
        <w:t>:</w:t>
      </w:r>
      <w:r w:rsidR="006E371A">
        <w:rPr>
          <w:rFonts w:ascii="Arial" w:hAnsi="Arial" w:cs="Arial"/>
          <w:sz w:val="18"/>
          <w:szCs w:val="18"/>
        </w:rPr>
        <w:t>3</w:t>
      </w:r>
      <w:r w:rsidRPr="00AD22D5">
        <w:rPr>
          <w:rFonts w:ascii="Arial" w:hAnsi="Arial" w:cs="Arial"/>
          <w:sz w:val="18"/>
          <w:szCs w:val="18"/>
        </w:rPr>
        <w:t>0 alle 12:</w:t>
      </w:r>
      <w:r w:rsidR="006E371A">
        <w:rPr>
          <w:rFonts w:ascii="Arial" w:hAnsi="Arial" w:cs="Arial"/>
          <w:sz w:val="18"/>
          <w:szCs w:val="18"/>
        </w:rPr>
        <w:t>15</w:t>
      </w:r>
      <w:r w:rsidRPr="00AD22D5">
        <w:rPr>
          <w:rFonts w:ascii="Arial" w:hAnsi="Arial" w:cs="Arial"/>
          <w:sz w:val="18"/>
          <w:szCs w:val="18"/>
        </w:rPr>
        <w:t xml:space="preserve"> e dalle 14:00 alle 17:00.</w:t>
      </w:r>
    </w:p>
    <w:p w14:paraId="38A9BA65" w14:textId="77777777" w:rsidR="00B2151B" w:rsidRPr="00A1228B" w:rsidRDefault="00B2151B" w:rsidP="00CA02A5">
      <w:pPr>
        <w:jc w:val="both"/>
        <w:rPr>
          <w:rFonts w:cs="Arial"/>
          <w:sz w:val="20"/>
        </w:rPr>
      </w:pPr>
    </w:p>
    <w:p w14:paraId="626082C4" w14:textId="0E3F75B4" w:rsidR="00B2151B" w:rsidRPr="00AD22D5" w:rsidRDefault="00B2151B" w:rsidP="008317AE">
      <w:pPr>
        <w:jc w:val="both"/>
        <w:rPr>
          <w:rFonts w:cs="Arial"/>
          <w:bCs/>
          <w:sz w:val="18"/>
          <w:szCs w:val="18"/>
        </w:rPr>
      </w:pPr>
      <w:r w:rsidRPr="00AD22D5">
        <w:rPr>
          <w:rFonts w:cs="Arial"/>
          <w:sz w:val="18"/>
          <w:szCs w:val="18"/>
        </w:rPr>
        <w:t xml:space="preserve">Per ogni informazione relativa al presente procedimento i tecnici dell’Ufficio Ambiente del Comune riceveranno i soggetti di cui alla presente richiesta solo su appuntamento telefonando allo </w:t>
      </w:r>
      <w:r>
        <w:rPr>
          <w:rFonts w:cs="Arial"/>
          <w:sz w:val="18"/>
          <w:szCs w:val="18"/>
        </w:rPr>
        <w:t xml:space="preserve">02 95997726 o allo </w:t>
      </w:r>
      <w:r w:rsidRPr="00AD22D5">
        <w:rPr>
          <w:rFonts w:cs="Arial"/>
          <w:sz w:val="18"/>
          <w:szCs w:val="18"/>
        </w:rPr>
        <w:t>029</w:t>
      </w:r>
      <w:r w:rsidR="006E371A">
        <w:rPr>
          <w:rFonts w:cs="Arial"/>
          <w:sz w:val="18"/>
          <w:szCs w:val="18"/>
        </w:rPr>
        <w:t>997724</w:t>
      </w:r>
      <w:r w:rsidRPr="00AD22D5">
        <w:rPr>
          <w:rFonts w:cs="Arial"/>
          <w:sz w:val="18"/>
          <w:szCs w:val="18"/>
        </w:rPr>
        <w:t xml:space="preserve"> oppure all’indirizzo </w:t>
      </w:r>
      <w:proofErr w:type="spellStart"/>
      <w:r w:rsidRPr="00AD22D5">
        <w:rPr>
          <w:rFonts w:cs="Arial"/>
          <w:sz w:val="18"/>
          <w:szCs w:val="18"/>
        </w:rPr>
        <w:t>e_mail</w:t>
      </w:r>
      <w:proofErr w:type="spellEnd"/>
      <w:r w:rsidR="002607E6">
        <w:rPr>
          <w:rFonts w:cs="Arial"/>
          <w:sz w:val="18"/>
          <w:szCs w:val="18"/>
        </w:rPr>
        <w:t xml:space="preserve"> </w:t>
      </w:r>
      <w:r w:rsidR="006E371A">
        <w:rPr>
          <w:rFonts w:cs="Arial"/>
          <w:sz w:val="18"/>
          <w:szCs w:val="18"/>
        </w:rPr>
        <w:t>ecologia@comune.truccazzano.mi.it</w:t>
      </w:r>
    </w:p>
    <w:p w14:paraId="2B857D62" w14:textId="77777777" w:rsidR="00B2151B" w:rsidRPr="00A1228B" w:rsidRDefault="00B2151B" w:rsidP="001F0EAA">
      <w:pPr>
        <w:pStyle w:val="Rientrocorpodeltesto"/>
        <w:tabs>
          <w:tab w:val="clear" w:pos="567"/>
          <w:tab w:val="left" w:pos="-426"/>
          <w:tab w:val="left" w:pos="0"/>
          <w:tab w:val="left" w:pos="3261"/>
          <w:tab w:val="left" w:pos="6946"/>
        </w:tabs>
        <w:spacing w:line="240" w:lineRule="auto"/>
        <w:ind w:left="0" w:firstLine="0"/>
      </w:pPr>
    </w:p>
    <w:p w14:paraId="3B27ECD2" w14:textId="77777777" w:rsidR="00B2151B" w:rsidRPr="00A1228B" w:rsidRDefault="00B2151B" w:rsidP="00FC41EB">
      <w:pPr>
        <w:autoSpaceDE w:val="0"/>
        <w:autoSpaceDN w:val="0"/>
        <w:adjustRightInd w:val="0"/>
        <w:rPr>
          <w:rFonts w:cs="Arial"/>
          <w:b/>
          <w:iCs/>
          <w:sz w:val="20"/>
        </w:rPr>
      </w:pPr>
      <w:r w:rsidRPr="00A1228B">
        <w:rPr>
          <w:rFonts w:cs="Arial"/>
          <w:b/>
          <w:iCs/>
          <w:sz w:val="20"/>
        </w:rPr>
        <w:t xml:space="preserve">Informativa ai sensi del </w:t>
      </w:r>
      <w:proofErr w:type="spellStart"/>
      <w:r w:rsidRPr="00A1228B">
        <w:rPr>
          <w:rFonts w:cs="Arial"/>
          <w:b/>
          <w:iCs/>
          <w:sz w:val="20"/>
        </w:rPr>
        <w:t>D.Lgs.</w:t>
      </w:r>
      <w:proofErr w:type="spellEnd"/>
      <w:r w:rsidRPr="00A1228B">
        <w:rPr>
          <w:rFonts w:cs="Arial"/>
          <w:b/>
          <w:iCs/>
          <w:sz w:val="20"/>
        </w:rPr>
        <w:t xml:space="preserve"> 196/2003</w:t>
      </w:r>
    </w:p>
    <w:p w14:paraId="05B5146D" w14:textId="4C648BBA" w:rsidR="00B2151B" w:rsidRDefault="00B2151B" w:rsidP="0017236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D22D5">
        <w:rPr>
          <w:sz w:val="18"/>
          <w:szCs w:val="18"/>
        </w:rPr>
        <w:t xml:space="preserve">I dati personali contenuti nella richiesta saranno trattati al solo fine del rilascio della presente autorizzazione. Il conferimento dei dati ha natura obbligatoria; in difetto a rispondere non sarà possibile procedere al rilascio dell’autorizzazione. I soggetti che verranno a conoscenza dei dati saranno i dipendenti del Settore Ambiente </w:t>
      </w:r>
      <w:r w:rsidR="002607E6">
        <w:rPr>
          <w:sz w:val="18"/>
          <w:szCs w:val="18"/>
        </w:rPr>
        <w:t>ed Ecologia dell’Unione di Comuni lombarda “Adda Martesana”</w:t>
      </w:r>
      <w:r w:rsidRPr="00AD22D5">
        <w:rPr>
          <w:bCs/>
          <w:sz w:val="18"/>
          <w:szCs w:val="18"/>
        </w:rPr>
        <w:t>. Sono fatti salvi i diritti del richiedente ai sensi de</w:t>
      </w:r>
      <w:r w:rsidRPr="00AD22D5">
        <w:rPr>
          <w:sz w:val="18"/>
          <w:szCs w:val="18"/>
        </w:rPr>
        <w:t xml:space="preserve">ll’art. 7 del </w:t>
      </w:r>
      <w:proofErr w:type="spellStart"/>
      <w:r w:rsidRPr="00AD22D5">
        <w:rPr>
          <w:sz w:val="18"/>
          <w:szCs w:val="18"/>
        </w:rPr>
        <w:t>D.Lgs.</w:t>
      </w:r>
      <w:proofErr w:type="spellEnd"/>
      <w:r w:rsidRPr="00AD22D5">
        <w:rPr>
          <w:sz w:val="18"/>
          <w:szCs w:val="18"/>
        </w:rPr>
        <w:t xml:space="preserve"> 196/03</w:t>
      </w:r>
      <w:r>
        <w:rPr>
          <w:sz w:val="18"/>
          <w:szCs w:val="18"/>
        </w:rPr>
        <w:t>.</w:t>
      </w:r>
    </w:p>
    <w:sectPr w:rsidR="00B2151B" w:rsidSect="00A7343A">
      <w:footerReference w:type="even" r:id="rId7"/>
      <w:pgSz w:w="11907" w:h="16840" w:code="9"/>
      <w:pgMar w:top="624" w:right="851" w:bottom="567" w:left="851" w:header="720" w:footer="720" w:gutter="0"/>
      <w:paperSrc w:first="7" w:other="7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C102A" w14:textId="77777777" w:rsidR="00815092" w:rsidRDefault="00815092">
      <w:r>
        <w:separator/>
      </w:r>
    </w:p>
  </w:endnote>
  <w:endnote w:type="continuationSeparator" w:id="0">
    <w:p w14:paraId="342471AF" w14:textId="77777777" w:rsidR="00815092" w:rsidRDefault="00815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LtEx BT">
    <w:panose1 w:val="020B0505020202020204"/>
    <w:charset w:val="00"/>
    <w:family w:val="swiss"/>
    <w:pitch w:val="variable"/>
    <w:sig w:usb0="00000087" w:usb1="00000000" w:usb2="00000000" w:usb3="00000000" w:csb0="0000001B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Bookshelf Symbol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3EAB9" w14:textId="77777777" w:rsidR="00B2151B" w:rsidRDefault="00B2151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67C09DE3" w14:textId="77777777" w:rsidR="00B2151B" w:rsidRDefault="00B2151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2FCF1" w14:textId="77777777" w:rsidR="00815092" w:rsidRDefault="00815092">
      <w:r>
        <w:separator/>
      </w:r>
    </w:p>
  </w:footnote>
  <w:footnote w:type="continuationSeparator" w:id="0">
    <w:p w14:paraId="6410F71B" w14:textId="77777777" w:rsidR="00815092" w:rsidRDefault="00815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C3BA9"/>
    <w:multiLevelType w:val="singleLevel"/>
    <w:tmpl w:val="E490EA9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FB36F5D"/>
    <w:multiLevelType w:val="singleLevel"/>
    <w:tmpl w:val="38905B3A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cs="Times New Roman" w:hint="default"/>
      </w:rPr>
    </w:lvl>
  </w:abstractNum>
  <w:abstractNum w:abstractNumId="2" w15:restartNumberingAfterBreak="0">
    <w:nsid w:val="0FE57DD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110B1983"/>
    <w:multiLevelType w:val="singleLevel"/>
    <w:tmpl w:val="04100011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16514386"/>
    <w:multiLevelType w:val="hybridMultilevel"/>
    <w:tmpl w:val="47CA8816"/>
    <w:lvl w:ilvl="0" w:tplc="E5EE7BEE">
      <w:start w:val="1"/>
      <w:numFmt w:val="bullet"/>
      <w:lvlText w:val="-"/>
      <w:lvlJc w:val="left"/>
      <w:pPr>
        <w:ind w:left="360" w:hanging="360"/>
      </w:pPr>
      <w:rPr>
        <w:rFonts w:ascii="Swis721 LtEx BT" w:hAnsi="Swis721 LtEx B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F95E7D"/>
    <w:multiLevelType w:val="hybridMultilevel"/>
    <w:tmpl w:val="48B0E8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BCC200B"/>
    <w:multiLevelType w:val="singleLevel"/>
    <w:tmpl w:val="E0F6C40C"/>
    <w:lvl w:ilvl="0">
      <w:start w:val="2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cs="Times New Roman" w:hint="default"/>
      </w:rPr>
    </w:lvl>
  </w:abstractNum>
  <w:abstractNum w:abstractNumId="7" w15:restartNumberingAfterBreak="0">
    <w:nsid w:val="224447B0"/>
    <w:multiLevelType w:val="singleLevel"/>
    <w:tmpl w:val="BE7C1E4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228A3B57"/>
    <w:multiLevelType w:val="hybridMultilevel"/>
    <w:tmpl w:val="6E52993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B0811"/>
    <w:multiLevelType w:val="hybridMultilevel"/>
    <w:tmpl w:val="298C6712"/>
    <w:lvl w:ilvl="0" w:tplc="4A0C3768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B6E51"/>
    <w:multiLevelType w:val="hybridMultilevel"/>
    <w:tmpl w:val="BAA252DC"/>
    <w:lvl w:ilvl="0" w:tplc="4A0C3768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6457B"/>
    <w:multiLevelType w:val="hybridMultilevel"/>
    <w:tmpl w:val="8E2CAD0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3864F4C"/>
    <w:multiLevelType w:val="hybridMultilevel"/>
    <w:tmpl w:val="9CDE9C68"/>
    <w:lvl w:ilvl="0" w:tplc="24A2C30E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6639D"/>
    <w:multiLevelType w:val="hybridMultilevel"/>
    <w:tmpl w:val="AEC2F288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65213C"/>
    <w:multiLevelType w:val="hybridMultilevel"/>
    <w:tmpl w:val="16702890"/>
    <w:lvl w:ilvl="0" w:tplc="B7B8BCF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623C23"/>
    <w:multiLevelType w:val="multilevel"/>
    <w:tmpl w:val="BAA252DC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0E3747"/>
    <w:multiLevelType w:val="hybridMultilevel"/>
    <w:tmpl w:val="9942F5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507257"/>
    <w:multiLevelType w:val="hybridMultilevel"/>
    <w:tmpl w:val="9D9CD2BC"/>
    <w:lvl w:ilvl="0" w:tplc="24A2C30E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091EE5"/>
    <w:multiLevelType w:val="hybridMultilevel"/>
    <w:tmpl w:val="FB7C56F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4F7533D"/>
    <w:multiLevelType w:val="hybridMultilevel"/>
    <w:tmpl w:val="0AE691AA"/>
    <w:lvl w:ilvl="0" w:tplc="4A0C3768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5E55F2"/>
    <w:multiLevelType w:val="hybridMultilevel"/>
    <w:tmpl w:val="BE5EA354"/>
    <w:lvl w:ilvl="0" w:tplc="4A0C3768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535330"/>
    <w:multiLevelType w:val="hybridMultilevel"/>
    <w:tmpl w:val="62667C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9C33A87"/>
    <w:multiLevelType w:val="singleLevel"/>
    <w:tmpl w:val="38905B3A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cs="Times New Roman" w:hint="default"/>
      </w:rPr>
    </w:lvl>
  </w:abstractNum>
  <w:abstractNum w:abstractNumId="23" w15:restartNumberingAfterBreak="0">
    <w:nsid w:val="748C6AB1"/>
    <w:multiLevelType w:val="singleLevel"/>
    <w:tmpl w:val="ABAC7A8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996808259">
    <w:abstractNumId w:val="23"/>
  </w:num>
  <w:num w:numId="2" w16cid:durableId="66267989">
    <w:abstractNumId w:val="22"/>
  </w:num>
  <w:num w:numId="3" w16cid:durableId="567108477">
    <w:abstractNumId w:val="1"/>
  </w:num>
  <w:num w:numId="4" w16cid:durableId="1988319568">
    <w:abstractNumId w:val="0"/>
  </w:num>
  <w:num w:numId="5" w16cid:durableId="1006903499">
    <w:abstractNumId w:val="7"/>
  </w:num>
  <w:num w:numId="6" w16cid:durableId="176382456">
    <w:abstractNumId w:val="6"/>
  </w:num>
  <w:num w:numId="7" w16cid:durableId="1781752950">
    <w:abstractNumId w:val="14"/>
  </w:num>
  <w:num w:numId="8" w16cid:durableId="73666982">
    <w:abstractNumId w:val="3"/>
  </w:num>
  <w:num w:numId="9" w16cid:durableId="1295796473">
    <w:abstractNumId w:val="12"/>
  </w:num>
  <w:num w:numId="10" w16cid:durableId="1935161621">
    <w:abstractNumId w:val="17"/>
  </w:num>
  <w:num w:numId="11" w16cid:durableId="1880431139">
    <w:abstractNumId w:val="8"/>
  </w:num>
  <w:num w:numId="12" w16cid:durableId="812137856">
    <w:abstractNumId w:val="2"/>
  </w:num>
  <w:num w:numId="13" w16cid:durableId="2069649840">
    <w:abstractNumId w:val="9"/>
  </w:num>
  <w:num w:numId="14" w16cid:durableId="824396654">
    <w:abstractNumId w:val="19"/>
  </w:num>
  <w:num w:numId="15" w16cid:durableId="666327006">
    <w:abstractNumId w:val="20"/>
  </w:num>
  <w:num w:numId="16" w16cid:durableId="193034452">
    <w:abstractNumId w:val="10"/>
  </w:num>
  <w:num w:numId="17" w16cid:durableId="1771195845">
    <w:abstractNumId w:val="15"/>
  </w:num>
  <w:num w:numId="18" w16cid:durableId="1548487933">
    <w:abstractNumId w:val="13"/>
  </w:num>
  <w:num w:numId="19" w16cid:durableId="488326783">
    <w:abstractNumId w:val="18"/>
  </w:num>
  <w:num w:numId="20" w16cid:durableId="1605646803">
    <w:abstractNumId w:val="5"/>
  </w:num>
  <w:num w:numId="21" w16cid:durableId="1948736327">
    <w:abstractNumId w:val="21"/>
  </w:num>
  <w:num w:numId="22" w16cid:durableId="2029527561">
    <w:abstractNumId w:val="11"/>
  </w:num>
  <w:num w:numId="23" w16cid:durableId="816534503">
    <w:abstractNumId w:val="16"/>
  </w:num>
  <w:num w:numId="24" w16cid:durableId="19054074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F4B"/>
    <w:rsid w:val="00003425"/>
    <w:rsid w:val="00004E1A"/>
    <w:rsid w:val="0000517E"/>
    <w:rsid w:val="000056DC"/>
    <w:rsid w:val="00011362"/>
    <w:rsid w:val="0003426E"/>
    <w:rsid w:val="000344D7"/>
    <w:rsid w:val="00045947"/>
    <w:rsid w:val="00062642"/>
    <w:rsid w:val="0009108A"/>
    <w:rsid w:val="000951F9"/>
    <w:rsid w:val="000A09BE"/>
    <w:rsid w:val="000B7961"/>
    <w:rsid w:val="000D6348"/>
    <w:rsid w:val="000F014C"/>
    <w:rsid w:val="000F2275"/>
    <w:rsid w:val="000F6AE8"/>
    <w:rsid w:val="00101430"/>
    <w:rsid w:val="00103F79"/>
    <w:rsid w:val="00104C38"/>
    <w:rsid w:val="00105378"/>
    <w:rsid w:val="00125D7C"/>
    <w:rsid w:val="0014550B"/>
    <w:rsid w:val="00151269"/>
    <w:rsid w:val="001544D1"/>
    <w:rsid w:val="001579CC"/>
    <w:rsid w:val="00160804"/>
    <w:rsid w:val="001620E2"/>
    <w:rsid w:val="00166983"/>
    <w:rsid w:val="00172365"/>
    <w:rsid w:val="001B5FEB"/>
    <w:rsid w:val="001C0D67"/>
    <w:rsid w:val="001C5A66"/>
    <w:rsid w:val="001D4F8B"/>
    <w:rsid w:val="001E37CF"/>
    <w:rsid w:val="001F0EAA"/>
    <w:rsid w:val="001F30F8"/>
    <w:rsid w:val="00232C06"/>
    <w:rsid w:val="002544E6"/>
    <w:rsid w:val="002565AF"/>
    <w:rsid w:val="002578C2"/>
    <w:rsid w:val="002607E6"/>
    <w:rsid w:val="00266F90"/>
    <w:rsid w:val="00271F8D"/>
    <w:rsid w:val="00273C38"/>
    <w:rsid w:val="00285CE6"/>
    <w:rsid w:val="00292127"/>
    <w:rsid w:val="002A61C2"/>
    <w:rsid w:val="002C6804"/>
    <w:rsid w:val="00300C51"/>
    <w:rsid w:val="003664E7"/>
    <w:rsid w:val="00390214"/>
    <w:rsid w:val="00390A7C"/>
    <w:rsid w:val="003915BC"/>
    <w:rsid w:val="003B5471"/>
    <w:rsid w:val="003B7B32"/>
    <w:rsid w:val="003C2642"/>
    <w:rsid w:val="003E5ADA"/>
    <w:rsid w:val="003F1697"/>
    <w:rsid w:val="003F19A4"/>
    <w:rsid w:val="003F417E"/>
    <w:rsid w:val="003F6A62"/>
    <w:rsid w:val="00405710"/>
    <w:rsid w:val="00420F30"/>
    <w:rsid w:val="004648EA"/>
    <w:rsid w:val="004843A5"/>
    <w:rsid w:val="00487F23"/>
    <w:rsid w:val="0049380E"/>
    <w:rsid w:val="00494786"/>
    <w:rsid w:val="004A2900"/>
    <w:rsid w:val="004A2BDB"/>
    <w:rsid w:val="004B202A"/>
    <w:rsid w:val="004E3999"/>
    <w:rsid w:val="004F2AFD"/>
    <w:rsid w:val="0050338C"/>
    <w:rsid w:val="00512E93"/>
    <w:rsid w:val="005216B9"/>
    <w:rsid w:val="005267BD"/>
    <w:rsid w:val="00536F10"/>
    <w:rsid w:val="00541B12"/>
    <w:rsid w:val="00544615"/>
    <w:rsid w:val="00547C1F"/>
    <w:rsid w:val="00555C08"/>
    <w:rsid w:val="00576362"/>
    <w:rsid w:val="00576778"/>
    <w:rsid w:val="005A1DD6"/>
    <w:rsid w:val="005A2F58"/>
    <w:rsid w:val="005A7453"/>
    <w:rsid w:val="005C45D1"/>
    <w:rsid w:val="005C498D"/>
    <w:rsid w:val="005C7EF2"/>
    <w:rsid w:val="005E54EC"/>
    <w:rsid w:val="00616C1A"/>
    <w:rsid w:val="00621863"/>
    <w:rsid w:val="00621CEB"/>
    <w:rsid w:val="0063796C"/>
    <w:rsid w:val="00660EDD"/>
    <w:rsid w:val="00690100"/>
    <w:rsid w:val="0069370B"/>
    <w:rsid w:val="006B1886"/>
    <w:rsid w:val="006D4D9D"/>
    <w:rsid w:val="006E371A"/>
    <w:rsid w:val="007041B7"/>
    <w:rsid w:val="007070BE"/>
    <w:rsid w:val="007144BC"/>
    <w:rsid w:val="00727F04"/>
    <w:rsid w:val="00733BA7"/>
    <w:rsid w:val="00744FAD"/>
    <w:rsid w:val="00762433"/>
    <w:rsid w:val="00771B31"/>
    <w:rsid w:val="00787898"/>
    <w:rsid w:val="00792DBE"/>
    <w:rsid w:val="007B1795"/>
    <w:rsid w:val="007C27F1"/>
    <w:rsid w:val="007C2A87"/>
    <w:rsid w:val="007E3BA7"/>
    <w:rsid w:val="008051EC"/>
    <w:rsid w:val="00815092"/>
    <w:rsid w:val="008317AE"/>
    <w:rsid w:val="0084718B"/>
    <w:rsid w:val="0086077C"/>
    <w:rsid w:val="00863961"/>
    <w:rsid w:val="008670EA"/>
    <w:rsid w:val="00870D43"/>
    <w:rsid w:val="008725CF"/>
    <w:rsid w:val="00882AB6"/>
    <w:rsid w:val="00891DCA"/>
    <w:rsid w:val="008A6E8E"/>
    <w:rsid w:val="008A7641"/>
    <w:rsid w:val="008B2CE5"/>
    <w:rsid w:val="00924A3D"/>
    <w:rsid w:val="00927470"/>
    <w:rsid w:val="00932DCA"/>
    <w:rsid w:val="00937D6D"/>
    <w:rsid w:val="00947760"/>
    <w:rsid w:val="00953655"/>
    <w:rsid w:val="009641A8"/>
    <w:rsid w:val="009673D4"/>
    <w:rsid w:val="00971B0C"/>
    <w:rsid w:val="00975571"/>
    <w:rsid w:val="00983D15"/>
    <w:rsid w:val="00984AF5"/>
    <w:rsid w:val="009921A4"/>
    <w:rsid w:val="00997DD8"/>
    <w:rsid w:val="009C14D2"/>
    <w:rsid w:val="009E1225"/>
    <w:rsid w:val="009E7B1E"/>
    <w:rsid w:val="00A02430"/>
    <w:rsid w:val="00A1228B"/>
    <w:rsid w:val="00A30731"/>
    <w:rsid w:val="00A36BA8"/>
    <w:rsid w:val="00A41760"/>
    <w:rsid w:val="00A57470"/>
    <w:rsid w:val="00A7343A"/>
    <w:rsid w:val="00A95903"/>
    <w:rsid w:val="00AC51CF"/>
    <w:rsid w:val="00AD00AD"/>
    <w:rsid w:val="00AD22D5"/>
    <w:rsid w:val="00AF0BDE"/>
    <w:rsid w:val="00B00BC0"/>
    <w:rsid w:val="00B1029F"/>
    <w:rsid w:val="00B2151B"/>
    <w:rsid w:val="00B22F37"/>
    <w:rsid w:val="00B3336B"/>
    <w:rsid w:val="00B3548D"/>
    <w:rsid w:val="00B35921"/>
    <w:rsid w:val="00B404BA"/>
    <w:rsid w:val="00B440DF"/>
    <w:rsid w:val="00B60C08"/>
    <w:rsid w:val="00B623E6"/>
    <w:rsid w:val="00B75577"/>
    <w:rsid w:val="00B902D1"/>
    <w:rsid w:val="00B917F1"/>
    <w:rsid w:val="00BA5DC0"/>
    <w:rsid w:val="00BB2925"/>
    <w:rsid w:val="00BC6766"/>
    <w:rsid w:val="00BF242B"/>
    <w:rsid w:val="00BF40DA"/>
    <w:rsid w:val="00C26ACA"/>
    <w:rsid w:val="00C436F3"/>
    <w:rsid w:val="00C64A52"/>
    <w:rsid w:val="00C75C84"/>
    <w:rsid w:val="00C81C7A"/>
    <w:rsid w:val="00C91404"/>
    <w:rsid w:val="00C9640D"/>
    <w:rsid w:val="00CA02A5"/>
    <w:rsid w:val="00CA52E7"/>
    <w:rsid w:val="00CA7926"/>
    <w:rsid w:val="00CD7EA6"/>
    <w:rsid w:val="00D000EE"/>
    <w:rsid w:val="00D1435F"/>
    <w:rsid w:val="00D15E3E"/>
    <w:rsid w:val="00D20840"/>
    <w:rsid w:val="00D21CF9"/>
    <w:rsid w:val="00D22F53"/>
    <w:rsid w:val="00D2497C"/>
    <w:rsid w:val="00D42FBC"/>
    <w:rsid w:val="00D5098F"/>
    <w:rsid w:val="00D57E49"/>
    <w:rsid w:val="00D61537"/>
    <w:rsid w:val="00D73AB9"/>
    <w:rsid w:val="00D768A1"/>
    <w:rsid w:val="00D84D92"/>
    <w:rsid w:val="00D92408"/>
    <w:rsid w:val="00DA7D7E"/>
    <w:rsid w:val="00DB48F7"/>
    <w:rsid w:val="00DB7753"/>
    <w:rsid w:val="00DD7B26"/>
    <w:rsid w:val="00DF671B"/>
    <w:rsid w:val="00E005EE"/>
    <w:rsid w:val="00E21F7C"/>
    <w:rsid w:val="00E31E69"/>
    <w:rsid w:val="00E32563"/>
    <w:rsid w:val="00E44667"/>
    <w:rsid w:val="00E60887"/>
    <w:rsid w:val="00E62141"/>
    <w:rsid w:val="00E70F88"/>
    <w:rsid w:val="00E72D8A"/>
    <w:rsid w:val="00E73D14"/>
    <w:rsid w:val="00E7448C"/>
    <w:rsid w:val="00E81F8A"/>
    <w:rsid w:val="00EB36FE"/>
    <w:rsid w:val="00EB4A94"/>
    <w:rsid w:val="00ED0E3E"/>
    <w:rsid w:val="00F04BC4"/>
    <w:rsid w:val="00F05668"/>
    <w:rsid w:val="00F26F4B"/>
    <w:rsid w:val="00F64CAF"/>
    <w:rsid w:val="00F70713"/>
    <w:rsid w:val="00F71B40"/>
    <w:rsid w:val="00F8467F"/>
    <w:rsid w:val="00F95870"/>
    <w:rsid w:val="00FA0CE0"/>
    <w:rsid w:val="00FC41EB"/>
    <w:rsid w:val="00FE30CA"/>
    <w:rsid w:val="00FF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29170A"/>
  <w15:docId w15:val="{AF99AC18-3111-4B9A-B910-0C2859D4D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640D"/>
    <w:rPr>
      <w:rFonts w:ascii="Arial" w:hAnsi="Arial"/>
      <w:sz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9640D"/>
    <w:pPr>
      <w:keepNext/>
      <w:tabs>
        <w:tab w:val="left" w:pos="426"/>
      </w:tabs>
      <w:spacing w:line="240" w:lineRule="atLeast"/>
      <w:jc w:val="center"/>
      <w:outlineLvl w:val="0"/>
    </w:pPr>
    <w:rPr>
      <w:rFonts w:ascii="Cambria" w:hAnsi="Cambria"/>
      <w:b/>
      <w:kern w:val="32"/>
      <w:sz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9640D"/>
    <w:pPr>
      <w:keepNext/>
      <w:tabs>
        <w:tab w:val="left" w:pos="142"/>
      </w:tabs>
      <w:ind w:right="-11"/>
      <w:jc w:val="center"/>
      <w:outlineLvl w:val="1"/>
    </w:pPr>
    <w:rPr>
      <w:rFonts w:ascii="Cambria" w:hAnsi="Cambria"/>
      <w:b/>
      <w:i/>
      <w:sz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C9640D"/>
    <w:pPr>
      <w:keepNext/>
      <w:tabs>
        <w:tab w:val="left" w:pos="142"/>
      </w:tabs>
      <w:jc w:val="center"/>
      <w:outlineLvl w:val="2"/>
    </w:pPr>
    <w:rPr>
      <w:rFonts w:ascii="Cambria" w:hAnsi="Cambria"/>
      <w:b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792DBE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link w:val="Titolo2"/>
    <w:uiPriority w:val="99"/>
    <w:semiHidden/>
    <w:locked/>
    <w:rsid w:val="00792DBE"/>
    <w:rPr>
      <w:rFonts w:ascii="Cambria" w:hAnsi="Cambria" w:cs="Times New Roman"/>
      <w:b/>
      <w:i/>
      <w:sz w:val="28"/>
    </w:rPr>
  </w:style>
  <w:style w:type="character" w:customStyle="1" w:styleId="Titolo3Carattere">
    <w:name w:val="Titolo 3 Carattere"/>
    <w:link w:val="Titolo3"/>
    <w:uiPriority w:val="99"/>
    <w:semiHidden/>
    <w:locked/>
    <w:rsid w:val="00792DBE"/>
    <w:rPr>
      <w:rFonts w:ascii="Cambria" w:hAnsi="Cambria" w:cs="Times New Roman"/>
      <w:b/>
      <w:sz w:val="26"/>
    </w:rPr>
  </w:style>
  <w:style w:type="paragraph" w:styleId="Pidipagina">
    <w:name w:val="footer"/>
    <w:basedOn w:val="Normale"/>
    <w:link w:val="PidipaginaCarattere"/>
    <w:uiPriority w:val="99"/>
    <w:rsid w:val="00C9640D"/>
    <w:pPr>
      <w:tabs>
        <w:tab w:val="center" w:pos="4819"/>
        <w:tab w:val="right" w:pos="9638"/>
      </w:tabs>
    </w:pPr>
    <w:rPr>
      <w:sz w:val="20"/>
    </w:rPr>
  </w:style>
  <w:style w:type="character" w:customStyle="1" w:styleId="PidipaginaCarattere">
    <w:name w:val="Piè di pagina Carattere"/>
    <w:link w:val="Pidipagina"/>
    <w:uiPriority w:val="99"/>
    <w:semiHidden/>
    <w:locked/>
    <w:rsid w:val="00792DBE"/>
    <w:rPr>
      <w:rFonts w:ascii="Arial" w:hAnsi="Arial" w:cs="Times New Roman"/>
      <w:sz w:val="20"/>
    </w:rPr>
  </w:style>
  <w:style w:type="character" w:styleId="Numeropagina">
    <w:name w:val="page number"/>
    <w:uiPriority w:val="99"/>
    <w:rsid w:val="00C9640D"/>
    <w:rPr>
      <w:rFonts w:cs="Times New Roman"/>
    </w:rPr>
  </w:style>
  <w:style w:type="paragraph" w:styleId="Rientrocorpodeltesto">
    <w:name w:val="Body Text Indent"/>
    <w:basedOn w:val="Normale"/>
    <w:link w:val="RientrocorpodeltestoCarattere"/>
    <w:uiPriority w:val="99"/>
    <w:rsid w:val="00C9640D"/>
    <w:pPr>
      <w:tabs>
        <w:tab w:val="left" w:pos="142"/>
        <w:tab w:val="left" w:pos="567"/>
      </w:tabs>
      <w:spacing w:line="240" w:lineRule="atLeast"/>
      <w:ind w:left="142" w:hanging="142"/>
      <w:jc w:val="both"/>
    </w:pPr>
    <w:rPr>
      <w:sz w:val="20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sid w:val="00792DBE"/>
    <w:rPr>
      <w:rFonts w:ascii="Arial" w:hAnsi="Arial" w:cs="Times New Roman"/>
      <w:sz w:val="20"/>
    </w:rPr>
  </w:style>
  <w:style w:type="paragraph" w:customStyle="1" w:styleId="Corpotesto1">
    <w:name w:val="Corpo testo1"/>
    <w:basedOn w:val="Normale"/>
    <w:uiPriority w:val="99"/>
    <w:rsid w:val="00C9640D"/>
    <w:pPr>
      <w:tabs>
        <w:tab w:val="left" w:pos="284"/>
      </w:tabs>
      <w:spacing w:line="240" w:lineRule="atLeast"/>
      <w:jc w:val="both"/>
    </w:pPr>
    <w:rPr>
      <w:sz w:val="16"/>
    </w:rPr>
  </w:style>
  <w:style w:type="paragraph" w:styleId="Intestazione">
    <w:name w:val="header"/>
    <w:basedOn w:val="Normale"/>
    <w:link w:val="IntestazioneCarattere"/>
    <w:uiPriority w:val="99"/>
    <w:rsid w:val="00C9640D"/>
    <w:pPr>
      <w:tabs>
        <w:tab w:val="center" w:pos="4819"/>
        <w:tab w:val="right" w:pos="9638"/>
      </w:tabs>
    </w:pPr>
    <w:rPr>
      <w:sz w:val="20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792DBE"/>
    <w:rPr>
      <w:rFonts w:ascii="Arial" w:hAnsi="Arial" w:cs="Times New Roman"/>
      <w:sz w:val="20"/>
    </w:rPr>
  </w:style>
  <w:style w:type="paragraph" w:styleId="Corpodeltesto2">
    <w:name w:val="Body Text 2"/>
    <w:basedOn w:val="Normale"/>
    <w:link w:val="Corpodeltesto2Carattere"/>
    <w:uiPriority w:val="99"/>
    <w:rsid w:val="00C9640D"/>
    <w:pPr>
      <w:tabs>
        <w:tab w:val="left" w:pos="142"/>
      </w:tabs>
      <w:ind w:right="-11"/>
      <w:jc w:val="center"/>
    </w:pPr>
    <w:rPr>
      <w:sz w:val="20"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792DBE"/>
    <w:rPr>
      <w:rFonts w:ascii="Arial" w:hAnsi="Arial" w:cs="Times New Roman"/>
      <w:sz w:val="20"/>
    </w:rPr>
  </w:style>
  <w:style w:type="paragraph" w:styleId="Testodelblocco">
    <w:name w:val="Block Text"/>
    <w:basedOn w:val="Normale"/>
    <w:uiPriority w:val="99"/>
    <w:rsid w:val="00C9640D"/>
    <w:pPr>
      <w:tabs>
        <w:tab w:val="left" w:pos="142"/>
        <w:tab w:val="left" w:pos="284"/>
      </w:tabs>
      <w:spacing w:line="360" w:lineRule="atLeast"/>
      <w:ind w:left="284" w:right="-9" w:hanging="284"/>
      <w:jc w:val="both"/>
    </w:pPr>
    <w:rPr>
      <w:sz w:val="20"/>
    </w:rPr>
  </w:style>
  <w:style w:type="paragraph" w:styleId="Corpodeltesto3">
    <w:name w:val="Body Text 3"/>
    <w:basedOn w:val="Normale"/>
    <w:link w:val="Corpodeltesto3Carattere"/>
    <w:uiPriority w:val="99"/>
    <w:rsid w:val="00C9640D"/>
    <w:pPr>
      <w:tabs>
        <w:tab w:val="left" w:pos="142"/>
      </w:tabs>
      <w:spacing w:line="360" w:lineRule="atLeast"/>
      <w:ind w:right="-9"/>
      <w:jc w:val="both"/>
    </w:pPr>
    <w:rPr>
      <w:sz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sid w:val="00792DBE"/>
    <w:rPr>
      <w:rFonts w:ascii="Arial" w:hAnsi="Arial" w:cs="Times New Roman"/>
      <w:sz w:val="16"/>
    </w:rPr>
  </w:style>
  <w:style w:type="paragraph" w:customStyle="1" w:styleId="Default">
    <w:name w:val="Default"/>
    <w:uiPriority w:val="99"/>
    <w:rsid w:val="001F0E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F0566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Collegamentoipertestuale">
    <w:name w:val="Hyperlink"/>
    <w:uiPriority w:val="99"/>
    <w:rsid w:val="00101430"/>
    <w:rPr>
      <w:rFonts w:cs="Times New Roman"/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rsid w:val="00744FAD"/>
    <w:pPr>
      <w:spacing w:after="120" w:line="480" w:lineRule="auto"/>
      <w:ind w:left="283"/>
    </w:pPr>
    <w:rPr>
      <w:sz w:val="20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sid w:val="00792DBE"/>
    <w:rPr>
      <w:rFonts w:ascii="Arial" w:hAnsi="Arial" w:cs="Times New Roman"/>
      <w:sz w:val="20"/>
    </w:rPr>
  </w:style>
  <w:style w:type="table" w:styleId="Grigliatabella">
    <w:name w:val="Table Grid"/>
    <w:basedOn w:val="Tabellanormale"/>
    <w:uiPriority w:val="99"/>
    <w:rsid w:val="00A73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D2497C"/>
    <w:pPr>
      <w:ind w:left="708"/>
    </w:pPr>
    <w:rPr>
      <w:rFonts w:ascii="Times New Roman" w:hAnsi="Times New Roman"/>
      <w:szCs w:val="24"/>
    </w:rPr>
  </w:style>
  <w:style w:type="character" w:styleId="Menzionenonrisolta">
    <w:name w:val="Unresolved Mention"/>
    <w:uiPriority w:val="99"/>
    <w:semiHidden/>
    <w:unhideWhenUsed/>
    <w:rsid w:val="002607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1749</Words>
  <Characters>9971</Characters>
  <Application>Microsoft Office Word</Application>
  <DocSecurity>0</DocSecurity>
  <Lines>83</Lines>
  <Paragraphs>23</Paragraphs>
  <ScaleCrop>false</ScaleCrop>
  <Company>Comune di Pozzuolo Martesana</Company>
  <LinksUpToDate>false</LinksUpToDate>
  <CharactersWithSpaces>11697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domanda licenza d'uso</dc:title>
  <dc:subject/>
  <dc:creator>Flavio</dc:creator>
  <cp:keywords/>
  <dc:description/>
  <cp:lastModifiedBy>Francesco Valdameri</cp:lastModifiedBy>
  <cp:revision>2</cp:revision>
  <cp:lastPrinted>2019-12-03T17:34:00Z</cp:lastPrinted>
  <dcterms:created xsi:type="dcterms:W3CDTF">2024-05-22T09:03:00Z</dcterms:created>
  <dcterms:modified xsi:type="dcterms:W3CDTF">2024-05-22T09:03:00Z</dcterms:modified>
</cp:coreProperties>
</file>