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4242B" w14:textId="1289E81E" w:rsidR="00EA17DC" w:rsidRDefault="00D628F3" w:rsidP="00D628F3">
      <w:pPr>
        <w:spacing w:after="0"/>
        <w:ind w:left="0" w:right="0" w:firstLine="0"/>
        <w:jc w:val="center"/>
      </w:pPr>
      <w:r>
        <w:rPr>
          <w:noProof/>
        </w:rPr>
        <w:drawing>
          <wp:inline distT="0" distB="0" distL="0" distR="0" wp14:anchorId="31EFFA4A" wp14:editId="351244F6">
            <wp:extent cx="808990" cy="845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84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37BF" w14:textId="766BE4E8" w:rsidR="00EA17DC" w:rsidRDefault="00B218A0">
      <w:pPr>
        <w:spacing w:after="0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</w:r>
      <w:r w:rsidR="00D628F3">
        <w:t xml:space="preserve">                                         </w:t>
      </w:r>
      <w:r>
        <w:t xml:space="preserve"> </w:t>
      </w:r>
      <w:r w:rsidR="00D628F3">
        <w:t>Comune di Truccazzano</w:t>
      </w:r>
    </w:p>
    <w:p w14:paraId="60338815" w14:textId="77777777" w:rsidR="00EA17DC" w:rsidRDefault="00B218A0">
      <w:pPr>
        <w:spacing w:after="0"/>
        <w:ind w:left="0" w:right="0" w:firstLine="0"/>
        <w:jc w:val="right"/>
      </w:pPr>
      <w:r>
        <w:t xml:space="preserve"> </w:t>
      </w:r>
      <w:r>
        <w:tab/>
        <w:t xml:space="preserve">  </w:t>
      </w:r>
    </w:p>
    <w:p w14:paraId="57C8D677" w14:textId="589295C7" w:rsidR="00EA17DC" w:rsidRDefault="00EA17DC">
      <w:pPr>
        <w:spacing w:after="0"/>
        <w:ind w:left="0" w:right="55" w:firstLine="0"/>
        <w:jc w:val="right"/>
      </w:pPr>
    </w:p>
    <w:p w14:paraId="4ED878D5" w14:textId="77777777" w:rsidR="00EA17DC" w:rsidRDefault="00B218A0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14:paraId="39409CC9" w14:textId="765BF1C5" w:rsidR="00EA17DC" w:rsidRDefault="00B218A0" w:rsidP="00D628F3">
      <w:pPr>
        <w:spacing w:after="0"/>
        <w:ind w:right="119"/>
      </w:pPr>
      <w:r>
        <w:rPr>
          <w:b/>
        </w:rPr>
        <w:t xml:space="preserve">PROCEDURA COMPARATIVA RISERVATA A ORGANIZZAZIONI DI VOLONTARIATO PER LO SVOLGIMENTO DI ATTIVITA’ DI PROMOZIONE SOCIALE E SERVIZI SOCIALI A FAVORE DEI CITTADINI RESIDENTI NEL COMUNE DI TRUCCAZZANO PER ANNI TRE </w:t>
      </w:r>
      <w:r w:rsidR="00D9254F">
        <w:rPr>
          <w:b/>
        </w:rPr>
        <w:t>(DAL 1 GIUGNO 2026/AL 31/12/2028</w:t>
      </w:r>
      <w:r w:rsidR="00D628F3">
        <w:rPr>
          <w:b/>
        </w:rPr>
        <w:t>)</w:t>
      </w:r>
      <w:r>
        <w:t xml:space="preserve"> </w:t>
      </w:r>
    </w:p>
    <w:p w14:paraId="27EB2DC2" w14:textId="77777777" w:rsidR="00D628F3" w:rsidRDefault="00D628F3">
      <w:pPr>
        <w:spacing w:after="36" w:line="361" w:lineRule="auto"/>
        <w:ind w:left="-5" w:right="100"/>
      </w:pPr>
    </w:p>
    <w:p w14:paraId="141CEF3A" w14:textId="77777777" w:rsidR="00D628F3" w:rsidRDefault="00D628F3">
      <w:pPr>
        <w:spacing w:after="36" w:line="361" w:lineRule="auto"/>
        <w:ind w:left="-5" w:right="100"/>
      </w:pPr>
      <w:bookmarkStart w:id="0" w:name="_GoBack"/>
      <w:bookmarkEnd w:id="0"/>
    </w:p>
    <w:p w14:paraId="7ECBAD52" w14:textId="5F2B1DA3" w:rsidR="00EA17DC" w:rsidRPr="00D9254F" w:rsidRDefault="00B218A0">
      <w:pPr>
        <w:spacing w:after="36" w:line="361" w:lineRule="auto"/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Il sottoscritto __________________________________________________________________, nato a _____________________________________________________, il _________________, codice fiscale ___________________________________________________________________,  in qualità di  </w:t>
      </w:r>
    </w:p>
    <w:p w14:paraId="66C52EFA" w14:textId="77777777" w:rsidR="00EA17DC" w:rsidRPr="00D9254F" w:rsidRDefault="00B218A0">
      <w:pPr>
        <w:numPr>
          <w:ilvl w:val="0"/>
          <w:numId w:val="1"/>
        </w:numPr>
        <w:spacing w:after="160"/>
        <w:ind w:right="100" w:hanging="428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legale rappresentante (allegare copia di un documento di riconoscimento in corso di validità) </w:t>
      </w:r>
    </w:p>
    <w:p w14:paraId="35A82754" w14:textId="77777777" w:rsidR="00EA17DC" w:rsidRPr="00D9254F" w:rsidRDefault="00B218A0">
      <w:pPr>
        <w:numPr>
          <w:ilvl w:val="0"/>
          <w:numId w:val="1"/>
        </w:numPr>
        <w:spacing w:after="36" w:line="360" w:lineRule="auto"/>
        <w:ind w:right="100" w:hanging="428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procuratore del legale rappresentante (nel caso, allegare copia conforme all’originale della procura e copia di un documento di riconoscimento in corso di validità);  </w:t>
      </w:r>
    </w:p>
    <w:p w14:paraId="0EF99AAF" w14:textId="77777777" w:rsidR="00EA17DC" w:rsidRPr="00D9254F" w:rsidRDefault="00B218A0">
      <w:pPr>
        <w:numPr>
          <w:ilvl w:val="0"/>
          <w:numId w:val="1"/>
        </w:numPr>
        <w:ind w:right="100" w:hanging="428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altro, specificare (e allegare copia di un documento di riconoscimento in corso di validità) </w:t>
      </w:r>
    </w:p>
    <w:p w14:paraId="18AFE4E6" w14:textId="77777777" w:rsidR="00EA17DC" w:rsidRPr="00D9254F" w:rsidRDefault="00B218A0">
      <w:pPr>
        <w:ind w:left="438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>_____________________________________________________________________________</w:t>
      </w:r>
    </w:p>
    <w:p w14:paraId="2EECFD4F" w14:textId="77777777" w:rsidR="00EA17DC" w:rsidRPr="00D9254F" w:rsidRDefault="00B218A0">
      <w:pPr>
        <w:ind w:left="0" w:right="118" w:firstLine="0"/>
        <w:jc w:val="righ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14:paraId="54BE8A8D" w14:textId="77777777" w:rsidR="00EA17DC" w:rsidRPr="00D9254F" w:rsidRDefault="00B218A0">
      <w:pPr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della </w:t>
      </w:r>
    </w:p>
    <w:p w14:paraId="2CD62EAC" w14:textId="77777777" w:rsidR="00EA17DC" w:rsidRPr="00D9254F" w:rsidRDefault="00B218A0">
      <w:pPr>
        <w:spacing w:after="0" w:line="361" w:lineRule="auto"/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ASSOCIAZIONE / ORGANIZZAZIONE senza scopo di lucro denominata _______________________, con sede in _____________________________________________________________________, via _____________________________, n. _____, CAP _____________, Provincia __________, codice fiscale ____________________________________________________________________, </w:t>
      </w:r>
    </w:p>
    <w:p w14:paraId="2FC94218" w14:textId="77777777" w:rsidR="00EA17DC" w:rsidRPr="00D9254F" w:rsidRDefault="00B218A0">
      <w:pPr>
        <w:spacing w:after="0"/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56F962BE" w14:textId="77777777" w:rsidR="00EA17DC" w:rsidRPr="00D9254F" w:rsidRDefault="00B218A0">
      <w:pPr>
        <w:spacing w:after="0"/>
        <w:ind w:right="111"/>
        <w:jc w:val="center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  <w:b/>
        </w:rPr>
        <w:t xml:space="preserve">COMUNICA </w:t>
      </w:r>
    </w:p>
    <w:p w14:paraId="384DEC90" w14:textId="77777777" w:rsidR="00EA17DC" w:rsidRPr="00D9254F" w:rsidRDefault="00B218A0">
      <w:pPr>
        <w:spacing w:after="0"/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20792C7A" w14:textId="77777777" w:rsidR="00EA17DC" w:rsidRPr="00D9254F" w:rsidRDefault="00B218A0">
      <w:pPr>
        <w:spacing w:after="0"/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l’interesse dell’associazione / organizzazione a partecipare alla procedura comparativa in oggetto.  </w:t>
      </w:r>
    </w:p>
    <w:p w14:paraId="63AC07D4" w14:textId="77777777" w:rsidR="00EA17DC" w:rsidRPr="00D9254F" w:rsidRDefault="00B218A0">
      <w:pPr>
        <w:spacing w:after="0"/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59B5431B" w14:textId="77777777" w:rsidR="00EA17DC" w:rsidRPr="00D9254F" w:rsidRDefault="00B218A0">
      <w:pPr>
        <w:spacing w:after="39" w:line="360" w:lineRule="auto"/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lastRenderedPageBreak/>
        <w:t xml:space="preserve">A tal fine, assumendosene la piena responsabilità e consapevole delle sanzioni anche di natura penale per l’eventuale rilascio di dichiarazioni false o mendaci (art. 76 del DPR 445/2000), dichiara quanto segue:     </w:t>
      </w:r>
    </w:p>
    <w:p w14:paraId="19DC3CA6" w14:textId="77777777" w:rsidR="00EA17DC" w:rsidRPr="00D9254F" w:rsidRDefault="00B218A0">
      <w:pPr>
        <w:numPr>
          <w:ilvl w:val="0"/>
          <w:numId w:val="2"/>
        </w:numPr>
        <w:spacing w:after="36" w:line="360" w:lineRule="auto"/>
        <w:ind w:right="95" w:hanging="428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l’iscrizione da almeno sei mesi nel “registro unico nazionale” (ovviamente a decorrere dalla operatività di tale nuovo registro; durante il periodo transitorio vige l’articolo 101 comma 3 del Codice del Terzo Settore, quindi valgono le attuali iscrizioni nei registri regionali);   </w:t>
      </w:r>
    </w:p>
    <w:p w14:paraId="310F7DFA" w14:textId="77777777" w:rsidR="00EA17DC" w:rsidRPr="00D9254F" w:rsidRDefault="00B218A0">
      <w:pPr>
        <w:numPr>
          <w:ilvl w:val="0"/>
          <w:numId w:val="2"/>
        </w:numPr>
        <w:ind w:right="95" w:hanging="428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il possesso di requisiti di moralità professionale;   </w:t>
      </w:r>
    </w:p>
    <w:p w14:paraId="3A60B936" w14:textId="77777777" w:rsidR="00EA17DC" w:rsidRPr="00D9254F" w:rsidRDefault="00B218A0">
      <w:pPr>
        <w:numPr>
          <w:ilvl w:val="0"/>
          <w:numId w:val="2"/>
        </w:numPr>
        <w:spacing w:after="0" w:line="360" w:lineRule="auto"/>
        <w:ind w:right="95" w:hanging="428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il poter dimostrare “adeguata attitudine” da valutarsi con riferimento alla struttura, 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 organizzazione, formazione e aggiornamento dei volontari (articolo 56, commi 1 e 3, del Codice).  </w:t>
      </w:r>
    </w:p>
    <w:p w14:paraId="2BAE1AD8" w14:textId="77777777" w:rsidR="00EA17DC" w:rsidRPr="00D9254F" w:rsidRDefault="00B218A0">
      <w:pPr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51489C38" w14:textId="77777777" w:rsidR="00EA17DC" w:rsidRPr="00D9254F" w:rsidRDefault="00B218A0">
      <w:pPr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Ai fini della formulazione procedura comparativa, fornisce le informazioni che seguono:   </w:t>
      </w:r>
    </w:p>
    <w:p w14:paraId="699E02AF" w14:textId="59940879" w:rsidR="00EA17DC" w:rsidRPr="00D9254F" w:rsidRDefault="00B218A0">
      <w:pPr>
        <w:spacing w:after="3" w:line="360" w:lineRule="auto"/>
        <w:ind w:left="-5" w:right="147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iscrizione nel registro: ____________; numero di volontari, oggi aderenti: _____________;  </w:t>
      </w:r>
    </w:p>
    <w:p w14:paraId="6DD9D474" w14:textId="77777777" w:rsidR="00EA17DC" w:rsidRPr="00D9254F" w:rsidRDefault="00B218A0">
      <w:pPr>
        <w:spacing w:after="0" w:line="360" w:lineRule="auto"/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servizi e attività analoghe già svolte per altre amministrazioni pubbliche, con continuità per almeno un anno: </w:t>
      </w:r>
    </w:p>
    <w:p w14:paraId="58B86106" w14:textId="77777777" w:rsidR="00EA17DC" w:rsidRPr="00D9254F" w:rsidRDefault="00B218A0">
      <w:pPr>
        <w:spacing w:after="0" w:line="360" w:lineRule="auto"/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>________________________________________________________________________________ ________________________________________________________________________________</w:t>
      </w:r>
    </w:p>
    <w:p w14:paraId="346EF8D3" w14:textId="77777777" w:rsidR="00EA17DC" w:rsidRPr="00D9254F" w:rsidRDefault="00B218A0">
      <w:pPr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>________________________________________________________________________________</w:t>
      </w:r>
    </w:p>
    <w:p w14:paraId="204C81BC" w14:textId="77777777" w:rsidR="00EA17DC" w:rsidRPr="00D9254F" w:rsidRDefault="00B218A0">
      <w:pPr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________________________________________________________________________________. </w:t>
      </w:r>
    </w:p>
    <w:p w14:paraId="3219BCEC" w14:textId="77777777" w:rsidR="00EA17DC" w:rsidRPr="00D9254F" w:rsidRDefault="00B218A0">
      <w:pPr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20718958" w14:textId="77777777" w:rsidR="00EA17DC" w:rsidRPr="00D9254F" w:rsidRDefault="00B218A0">
      <w:pPr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3EAEC61E" w14:textId="77777777" w:rsidR="00EA17DC" w:rsidRPr="00D9254F" w:rsidRDefault="00B218A0">
      <w:pPr>
        <w:spacing w:after="126"/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51F33BDF" w14:textId="77777777" w:rsidR="00EA17DC" w:rsidRPr="00D9254F" w:rsidRDefault="00B218A0">
      <w:pPr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Luogo e data _______________________ </w:t>
      </w:r>
    </w:p>
    <w:p w14:paraId="7B4CC515" w14:textId="77777777" w:rsidR="00EA17DC" w:rsidRPr="00D9254F" w:rsidRDefault="00B218A0">
      <w:pPr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4B31A61F" w14:textId="77777777" w:rsidR="00EA17DC" w:rsidRPr="00D9254F" w:rsidRDefault="00B218A0">
      <w:pPr>
        <w:spacing w:after="139"/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4ABED7E4" w14:textId="77777777" w:rsidR="00EA17DC" w:rsidRPr="00D9254F" w:rsidRDefault="00B218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400"/>
        </w:tabs>
        <w:ind w:left="-15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____________________________________ </w:t>
      </w:r>
    </w:p>
    <w:p w14:paraId="166D1D7F" w14:textId="77777777" w:rsidR="00EA17DC" w:rsidRPr="00D9254F" w:rsidRDefault="00B218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51"/>
        </w:tabs>
        <w:ind w:left="-15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</w:t>
      </w:r>
      <w:r w:rsidRPr="00D9254F">
        <w:rPr>
          <w:rFonts w:ascii="Times New Roman" w:hAnsi="Times New Roman" w:cs="Times New Roman"/>
        </w:rPr>
        <w:tab/>
        <w:t xml:space="preserve">      FIRMA </w:t>
      </w:r>
    </w:p>
    <w:p w14:paraId="7311588A" w14:textId="77777777" w:rsidR="00EA17DC" w:rsidRPr="00D9254F" w:rsidRDefault="00B218A0">
      <w:pPr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7B7EAA4E" w14:textId="77777777" w:rsidR="00EA17DC" w:rsidRPr="00D9254F" w:rsidRDefault="00B218A0">
      <w:pPr>
        <w:ind w:left="0" w:right="0" w:firstLine="0"/>
        <w:jc w:val="left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 </w:t>
      </w:r>
    </w:p>
    <w:p w14:paraId="45585C0F" w14:textId="77777777" w:rsidR="00EA17DC" w:rsidRPr="00D9254F" w:rsidRDefault="00B218A0">
      <w:pPr>
        <w:ind w:left="-5" w:right="100"/>
        <w:rPr>
          <w:rFonts w:ascii="Times New Roman" w:hAnsi="Times New Roman" w:cs="Times New Roman"/>
        </w:rPr>
      </w:pPr>
      <w:r w:rsidRPr="00D9254F">
        <w:rPr>
          <w:rFonts w:ascii="Times New Roman" w:hAnsi="Times New Roman" w:cs="Times New Roman"/>
        </w:rPr>
        <w:t xml:space="preserve">N.B. Si allega copia del documento di identità del dichiarante. </w:t>
      </w:r>
    </w:p>
    <w:sectPr w:rsidR="00EA17DC" w:rsidRPr="00D9254F">
      <w:pgSz w:w="11906" w:h="16838"/>
      <w:pgMar w:top="1180" w:right="1024" w:bottom="14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90D94"/>
    <w:multiLevelType w:val="hybridMultilevel"/>
    <w:tmpl w:val="4D9CD31C"/>
    <w:lvl w:ilvl="0" w:tplc="8424BF86">
      <w:start w:val="1"/>
      <w:numFmt w:val="bullet"/>
      <w:lvlText w:val="❑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21C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E7F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007B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8A5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6AE5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62A9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AB7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B56C8E"/>
    <w:multiLevelType w:val="hybridMultilevel"/>
    <w:tmpl w:val="8B0CD3E0"/>
    <w:lvl w:ilvl="0" w:tplc="B9546D5A">
      <w:start w:val="1"/>
      <w:numFmt w:val="bullet"/>
      <w:lvlText w:val="❑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6AE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814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6316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ED1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C37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0F1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87B1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886A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C"/>
    <w:rsid w:val="00177100"/>
    <w:rsid w:val="004A3DA0"/>
    <w:rsid w:val="009A3A69"/>
    <w:rsid w:val="00A70424"/>
    <w:rsid w:val="00AA5245"/>
    <w:rsid w:val="00B218A0"/>
    <w:rsid w:val="00D628F3"/>
    <w:rsid w:val="00D62C07"/>
    <w:rsid w:val="00D9254F"/>
    <w:rsid w:val="00E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25E7"/>
  <w15:docId w15:val="{DE10B4D8-CA40-4BB3-8826-7B05F428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3"/>
      <w:ind w:left="10" w:right="10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Cioffi</dc:creator>
  <cp:keywords/>
  <cp:lastModifiedBy>Pietro Pastore</cp:lastModifiedBy>
  <cp:revision>4</cp:revision>
  <dcterms:created xsi:type="dcterms:W3CDTF">2026-05-04T13:08:00Z</dcterms:created>
  <dcterms:modified xsi:type="dcterms:W3CDTF">2026-05-05T12:31:00Z</dcterms:modified>
</cp:coreProperties>
</file>